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339A" w14:textId="781CA3B9" w:rsidR="008E0F2D" w:rsidRPr="00706ED6" w:rsidRDefault="004F4724" w:rsidP="008E0F2D">
      <w:pPr>
        <w:spacing w:after="0"/>
        <w:jc w:val="right"/>
        <w:rPr>
          <w:rFonts w:asciiTheme="majorHAnsi" w:eastAsia="Arial Unicode MS" w:hAnsiTheme="majorHAnsi" w:cs="Times New Roman"/>
          <w:color w:val="17365D" w:themeColor="text2" w:themeShade="BF"/>
        </w:rPr>
      </w:pPr>
      <w:r w:rsidRPr="004F472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0425B15" wp14:editId="7452A9BB">
            <wp:simplePos x="0" y="0"/>
            <wp:positionH relativeFrom="margin">
              <wp:posOffset>2540</wp:posOffset>
            </wp:positionH>
            <wp:positionV relativeFrom="margin">
              <wp:posOffset>19685</wp:posOffset>
            </wp:positionV>
            <wp:extent cx="2867025" cy="1346776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35" cy="135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8A" w:rsidRPr="005175EC">
        <w:rPr>
          <w:noProof/>
          <w:color w:val="244061" w:themeColor="accent1" w:themeShade="80"/>
        </w:rPr>
        <w:drawing>
          <wp:anchor distT="0" distB="0" distL="114300" distR="114300" simplePos="0" relativeHeight="251655168" behindDoc="0" locked="0" layoutInCell="1" allowOverlap="1" wp14:anchorId="6BA4F28F" wp14:editId="33BCAA29">
            <wp:simplePos x="0" y="0"/>
            <wp:positionH relativeFrom="margin">
              <wp:posOffset>114300</wp:posOffset>
            </wp:positionH>
            <wp:positionV relativeFrom="margin">
              <wp:posOffset>-1416050</wp:posOffset>
            </wp:positionV>
            <wp:extent cx="2965450" cy="615950"/>
            <wp:effectExtent l="0" t="0" r="6350" b="0"/>
            <wp:wrapSquare wrapText="bothSides"/>
            <wp:docPr id="5" name="Рисунок 5" descr="C:\Users\Butakova_T\Desktop\Приказы\Моя рабочая папка\Бланк и логотип\Логотип ИТ Синт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akova_T\Desktop\Приказы\Моя рабочая папка\Бланк и логотип\Логотип ИТ Синте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D3E" w:rsidRPr="005175EC">
        <w:rPr>
          <w:rFonts w:asciiTheme="majorHAnsi" w:eastAsia="Arial Unicode MS" w:hAnsiTheme="majorHAnsi" w:cs="Times New Roman"/>
          <w:color w:val="244061" w:themeColor="accent1" w:themeShade="80"/>
          <w:sz w:val="16"/>
          <w:szCs w:val="16"/>
        </w:rPr>
        <w:t xml:space="preserve">                                                                                             </w:t>
      </w:r>
      <w:bookmarkStart w:id="0" w:name="_Hlk166679750"/>
      <w:r w:rsidR="008E0F2D" w:rsidRPr="00706ED6">
        <w:rPr>
          <w:rFonts w:asciiTheme="majorHAnsi" w:eastAsia="Arial Unicode MS" w:hAnsiTheme="majorHAnsi" w:cs="Times New Roman"/>
          <w:color w:val="17365D" w:themeColor="text2" w:themeShade="BF"/>
        </w:rPr>
        <w:t>ООО «</w:t>
      </w:r>
      <w:r w:rsidR="008E0F2D" w:rsidRPr="00706ED6">
        <w:rPr>
          <w:rFonts w:ascii="Times New Roman" w:eastAsia="Arial Unicode MS" w:hAnsi="Times New Roman" w:cs="Times New Roman"/>
          <w:color w:val="17365D" w:themeColor="text2" w:themeShade="BF"/>
          <w:sz w:val="20"/>
          <w:szCs w:val="20"/>
        </w:rPr>
        <w:t>НОВОСИБИРСКИЙ ЗАВОД МОДУЛЬНЫХ КОТЕЛЬНЫХ</w:t>
      </w:r>
      <w:r w:rsidR="008E0F2D" w:rsidRPr="00706ED6">
        <w:rPr>
          <w:rFonts w:asciiTheme="majorHAnsi" w:eastAsia="Arial Unicode MS" w:hAnsiTheme="majorHAnsi" w:cs="Times New Roman"/>
          <w:color w:val="17365D" w:themeColor="text2" w:themeShade="BF"/>
        </w:rPr>
        <w:t>»</w:t>
      </w:r>
    </w:p>
    <w:p w14:paraId="4FA96CFE" w14:textId="5199108C" w:rsidR="008E0F2D" w:rsidRPr="00706ED6" w:rsidRDefault="008E0F2D" w:rsidP="008E0F2D">
      <w:pPr>
        <w:spacing w:after="0"/>
        <w:jc w:val="right"/>
        <w:rPr>
          <w:rFonts w:asciiTheme="majorHAnsi" w:hAnsiTheme="majorHAnsi" w:cs="Times New Roman"/>
          <w:color w:val="17365D" w:themeColor="text2" w:themeShade="BF"/>
        </w:rPr>
      </w:pPr>
      <w:r w:rsidRPr="00706ED6">
        <w:rPr>
          <w:rFonts w:asciiTheme="majorHAnsi" w:eastAsia="Arial Unicode MS" w:hAnsiTheme="majorHAnsi" w:cs="Times New Roman"/>
          <w:color w:val="17365D" w:themeColor="text2" w:themeShade="BF"/>
        </w:rPr>
        <w:t xml:space="preserve">         ИНН 5405094334 КПП 540501001</w:t>
      </w:r>
    </w:p>
    <w:p w14:paraId="31C72224" w14:textId="11DAEEC3" w:rsidR="008E0F2D" w:rsidRPr="00706ED6" w:rsidRDefault="008E0F2D" w:rsidP="008E0F2D">
      <w:pPr>
        <w:tabs>
          <w:tab w:val="left" w:pos="1365"/>
          <w:tab w:val="right" w:pos="10205"/>
        </w:tabs>
        <w:spacing w:after="0"/>
        <w:jc w:val="right"/>
        <w:rPr>
          <w:rFonts w:ascii="Times New Roman" w:hAnsi="Times New Roman" w:cs="Times New Roman"/>
          <w:color w:val="17365D" w:themeColor="text2" w:themeShade="BF"/>
        </w:rPr>
      </w:pPr>
      <w:r w:rsidRPr="00706ED6">
        <w:rPr>
          <w:rFonts w:asciiTheme="majorHAnsi" w:hAnsiTheme="majorHAnsi" w:cs="Times New Roman"/>
          <w:color w:val="17365D" w:themeColor="text2" w:themeShade="BF"/>
        </w:rPr>
        <w:t xml:space="preserve">Юридический адрес </w:t>
      </w:r>
      <w:r w:rsidRPr="00706ED6">
        <w:rPr>
          <w:rFonts w:ascii="Times New Roman" w:hAnsi="Times New Roman" w:cs="Times New Roman"/>
          <w:color w:val="17365D" w:themeColor="text2" w:themeShade="BF"/>
        </w:rPr>
        <w:t xml:space="preserve">630008, Новосибирская область, </w:t>
      </w:r>
    </w:p>
    <w:p w14:paraId="3F759F10" w14:textId="77777777" w:rsidR="008E0F2D" w:rsidRPr="00706ED6" w:rsidRDefault="008E0F2D" w:rsidP="008E0F2D">
      <w:pPr>
        <w:tabs>
          <w:tab w:val="left" w:pos="1365"/>
          <w:tab w:val="right" w:pos="10205"/>
        </w:tabs>
        <w:spacing w:after="0"/>
        <w:jc w:val="right"/>
        <w:rPr>
          <w:rFonts w:asciiTheme="majorHAnsi" w:hAnsiTheme="majorHAnsi" w:cs="Times New Roman"/>
          <w:color w:val="17365D" w:themeColor="text2" w:themeShade="BF"/>
        </w:rPr>
      </w:pPr>
      <w:r w:rsidRPr="00706ED6">
        <w:rPr>
          <w:rFonts w:ascii="Times New Roman" w:hAnsi="Times New Roman" w:cs="Times New Roman"/>
          <w:color w:val="17365D" w:themeColor="text2" w:themeShade="BF"/>
        </w:rPr>
        <w:t>г. Новосибирск ул. Лескова д. 23 кв. 104</w:t>
      </w:r>
      <w:r w:rsidRPr="00706ED6">
        <w:rPr>
          <w:rFonts w:asciiTheme="majorHAnsi" w:hAnsiTheme="majorHAnsi" w:cs="Times New Roman"/>
          <w:color w:val="17365D" w:themeColor="text2" w:themeShade="BF"/>
        </w:rPr>
        <w:t xml:space="preserve"> </w:t>
      </w:r>
    </w:p>
    <w:p w14:paraId="1E63F671" w14:textId="77777777" w:rsidR="008E0F2D" w:rsidRPr="00706ED6" w:rsidRDefault="008E0F2D" w:rsidP="008E0F2D">
      <w:pPr>
        <w:spacing w:after="0"/>
        <w:jc w:val="right"/>
        <w:rPr>
          <w:rFonts w:asciiTheme="majorHAnsi" w:hAnsiTheme="majorHAnsi" w:cs="Times New Roman"/>
          <w:color w:val="17365D" w:themeColor="text2" w:themeShade="BF"/>
          <w:sz w:val="20"/>
          <w:szCs w:val="20"/>
        </w:rPr>
      </w:pPr>
      <w:r w:rsidRPr="00706ED6">
        <w:rPr>
          <w:rFonts w:ascii="Times New Roman" w:hAnsi="Times New Roman" w:cs="Times New Roman"/>
          <w:color w:val="17365D" w:themeColor="text2" w:themeShade="BF"/>
        </w:rPr>
        <w:t xml:space="preserve">АО «Тинькофф Банк» БИК </w:t>
      </w:r>
      <w:r w:rsidRPr="00706ED6">
        <w:rPr>
          <w:rFonts w:ascii="Times New Roman" w:hAnsi="Times New Roman"/>
          <w:color w:val="17365D" w:themeColor="text2" w:themeShade="BF"/>
        </w:rPr>
        <w:t>044525974</w:t>
      </w:r>
      <w:r w:rsidRPr="00706ED6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706ED6">
        <w:rPr>
          <w:rFonts w:asciiTheme="majorHAnsi" w:hAnsiTheme="majorHAnsi" w:cs="Times New Roman"/>
          <w:color w:val="17365D" w:themeColor="text2" w:themeShade="BF"/>
          <w:sz w:val="20"/>
          <w:szCs w:val="20"/>
        </w:rPr>
        <w:t xml:space="preserve"> </w:t>
      </w:r>
    </w:p>
    <w:p w14:paraId="7BF2076B" w14:textId="77777777" w:rsidR="008E0F2D" w:rsidRDefault="008E0F2D" w:rsidP="008E0F2D">
      <w:pPr>
        <w:spacing w:after="0"/>
        <w:jc w:val="right"/>
        <w:rPr>
          <w:rFonts w:ascii="Times New Roman" w:hAnsi="Times New Roman" w:cs="Times New Roman"/>
          <w:color w:val="17365D" w:themeColor="text2" w:themeShade="BF"/>
        </w:rPr>
      </w:pPr>
      <w:r w:rsidRPr="00706ED6">
        <w:rPr>
          <w:rFonts w:asciiTheme="majorHAnsi" w:hAnsiTheme="majorHAnsi" w:cs="Times New Roman"/>
          <w:color w:val="17365D" w:themeColor="text2" w:themeShade="BF"/>
          <w:sz w:val="20"/>
          <w:szCs w:val="20"/>
        </w:rPr>
        <w:t xml:space="preserve">р/с </w:t>
      </w:r>
      <w:r w:rsidRPr="00706ED6">
        <w:rPr>
          <w:rFonts w:ascii="Times New Roman" w:hAnsi="Times New Roman" w:cs="Times New Roman"/>
          <w:color w:val="17365D" w:themeColor="text2" w:themeShade="BF"/>
        </w:rPr>
        <w:t>40702810810001589745</w:t>
      </w:r>
      <w:r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706ED6">
        <w:rPr>
          <w:rFonts w:ascii="Times New Roman" w:hAnsi="Times New Roman" w:cs="Times New Roman"/>
          <w:color w:val="17365D" w:themeColor="text2" w:themeShade="BF"/>
        </w:rPr>
        <w:t>к/с 30101810145250000974</w:t>
      </w:r>
      <w:bookmarkEnd w:id="0"/>
    </w:p>
    <w:p w14:paraId="02EA0187" w14:textId="162C4E91" w:rsidR="008E0F2D" w:rsidRDefault="008E0F2D" w:rsidP="008E0F2D">
      <w:pPr>
        <w:spacing w:after="0"/>
        <w:jc w:val="right"/>
        <w:rPr>
          <w:rFonts w:ascii="Times New Roman" w:eastAsia="Arial Unicode MS" w:hAnsi="Times New Roman" w:cs="Times New Roman"/>
          <w:color w:val="17365D" w:themeColor="text2" w:themeShade="BF"/>
        </w:rPr>
      </w:pPr>
      <w:r w:rsidRPr="00D615B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телефон </w:t>
      </w:r>
      <w:r w:rsidR="004F4724">
        <w:rPr>
          <w:rFonts w:ascii="Times New Roman" w:eastAsia="Arial Unicode MS" w:hAnsi="Times New Roman" w:cs="Times New Roman"/>
          <w:color w:val="17365D" w:themeColor="text2" w:themeShade="BF"/>
        </w:rPr>
        <w:t>+7 (383) 358 00 44</w:t>
      </w:r>
      <w:r w:rsidRPr="00D615BE">
        <w:rPr>
          <w:rFonts w:ascii="Times New Roman" w:eastAsia="Arial Unicode MS" w:hAnsi="Times New Roman" w:cs="Times New Roman"/>
          <w:color w:val="17365D" w:themeColor="text2" w:themeShade="BF"/>
        </w:rPr>
        <w:t xml:space="preserve">  </w:t>
      </w:r>
    </w:p>
    <w:p w14:paraId="5E6B18D8" w14:textId="586F8FBA" w:rsidR="0005267B" w:rsidRPr="00005A0A" w:rsidRDefault="008E0F2D" w:rsidP="008E0F2D">
      <w:pPr>
        <w:spacing w:after="0"/>
        <w:jc w:val="right"/>
        <w:rPr>
          <w:rFonts w:ascii="Times New Roman" w:eastAsia="Arial Unicode MS" w:hAnsi="Times New Roman" w:cs="Times New Roman"/>
          <w:color w:val="17365D" w:themeColor="text2" w:themeShade="BF"/>
          <w:u w:val="single"/>
        </w:rPr>
      </w:pPr>
      <w:r w:rsidRPr="00D615B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E</w:t>
      </w:r>
      <w:r w:rsidRPr="00AC6AC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Pr="00D615B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mail</w:t>
      </w:r>
      <w:r w:rsidRPr="00AC6AC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005A0A" w:rsidRPr="00005A0A">
        <w:rPr>
          <w:rFonts w:ascii="Times New Roman" w:eastAsia="Arial Unicode MS" w:hAnsi="Times New Roman" w:cs="Times New Roman"/>
          <w:color w:val="17365D" w:themeColor="text2" w:themeShade="BF"/>
          <w:u w:val="single"/>
        </w:rPr>
        <w:t>nzmk@nzmkbmk.ru</w:t>
      </w:r>
    </w:p>
    <w:p w14:paraId="0AD1BFC9" w14:textId="5E9A2DD7" w:rsidR="00AD4AE6" w:rsidRPr="00AC6ACC" w:rsidRDefault="005175EC" w:rsidP="009E4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ECE654" wp14:editId="47D00234">
                <wp:simplePos x="0" y="0"/>
                <wp:positionH relativeFrom="column">
                  <wp:posOffset>111760</wp:posOffset>
                </wp:positionH>
                <wp:positionV relativeFrom="paragraph">
                  <wp:posOffset>116205</wp:posOffset>
                </wp:positionV>
                <wp:extent cx="62484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4E4F9" id="Прямая соединительная линия 1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pt,9.15pt" to="50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" strokecolor="black [3213]"/>
            </w:pict>
          </mc:Fallback>
        </mc:AlternateContent>
      </w:r>
    </w:p>
    <w:p w14:paraId="798EE2AB" w14:textId="77777777" w:rsidR="00E96C7D" w:rsidRDefault="00E96C7D" w:rsidP="00FF283C">
      <w:pPr>
        <w:tabs>
          <w:tab w:val="center" w:pos="5102"/>
          <w:tab w:val="left" w:pos="7995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066912D6" w14:textId="378B642D" w:rsidR="00AC6ACC" w:rsidRPr="0005391F" w:rsidRDefault="00961F02" w:rsidP="00FF283C">
      <w:pPr>
        <w:tabs>
          <w:tab w:val="center" w:pos="5102"/>
          <w:tab w:val="left" w:pos="7995"/>
        </w:tabs>
        <w:spacing w:after="12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C6ACC">
        <w:rPr>
          <w:rFonts w:ascii="Times New Roman" w:hAnsi="Times New Roman" w:cs="Times New Roman"/>
          <w:b/>
          <w:sz w:val="28"/>
          <w:szCs w:val="28"/>
        </w:rPr>
        <w:tab/>
      </w:r>
      <w:r w:rsidR="00AC6ACC" w:rsidRPr="0005391F"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>ОПРОСНЫЙ ЛИСТ</w:t>
      </w:r>
    </w:p>
    <w:p w14:paraId="78B5C4DE" w14:textId="77777777" w:rsidR="00AC6ACC" w:rsidRPr="0005391F" w:rsidRDefault="00AC6ACC" w:rsidP="00AC6ACC">
      <w:pPr>
        <w:tabs>
          <w:tab w:val="center" w:pos="5102"/>
          <w:tab w:val="left" w:pos="7995"/>
        </w:tabs>
        <w:spacing w:after="120"/>
        <w:jc w:val="center"/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</w:pPr>
      <w:r w:rsidRPr="0005391F"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>на производство и поставку Блочно-модульной водогрейной котельной</w:t>
      </w:r>
    </w:p>
    <w:p w14:paraId="41EF1F8A" w14:textId="5E71A03E" w:rsidR="00AC6ACC" w:rsidRPr="00AC6ACC" w:rsidRDefault="00AC6ACC" w:rsidP="00AC6ACC">
      <w:pPr>
        <w:tabs>
          <w:tab w:val="center" w:pos="5102"/>
          <w:tab w:val="left" w:pos="799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t>Общая информация о заказчике и объекте</w:t>
      </w:r>
      <w:r>
        <w:rPr>
          <w:rFonts w:ascii="Times New Roman" w:hAnsi="Times New Roman" w:cs="Times New Roman"/>
          <w:b/>
          <w:bCs/>
          <w:color w:val="808080"/>
          <w:spacing w:val="-2"/>
          <w:sz w:val="24"/>
          <w:szCs w:val="24"/>
        </w:rPr>
        <w:t>:</w:t>
      </w:r>
    </w:p>
    <w:tbl>
      <w:tblPr>
        <w:tblStyle w:val="1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077"/>
        <w:gridCol w:w="6231"/>
      </w:tblGrid>
      <w:tr w:rsidR="0043145E" w:rsidRPr="00AC6ACC" w14:paraId="3CE9BDE3" w14:textId="77777777" w:rsidTr="000E489D">
        <w:trPr>
          <w:trHeight w:val="3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4F038" w14:textId="7EBA62C1" w:rsidR="0043145E" w:rsidRPr="00AC6ACC" w:rsidRDefault="0043145E" w:rsidP="005D6C77">
            <w:pPr>
              <w:ind w:right="-108"/>
            </w:pPr>
            <w:r w:rsidRPr="00AC6ACC">
              <w:t xml:space="preserve">Наименование предприятия </w:t>
            </w:r>
            <w:r w:rsidRPr="00AC6ACC">
              <w:rPr>
                <w:lang w:val="en-US"/>
              </w:rPr>
              <w:t xml:space="preserve">/ </w:t>
            </w:r>
            <w:r w:rsidRPr="00AC6ACC">
              <w:t>ИНН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42A6" w14:textId="77777777" w:rsidR="0043145E" w:rsidRPr="00AC6ACC" w:rsidRDefault="0043145E" w:rsidP="005D6C77">
            <w:pPr>
              <w:rPr>
                <w:sz w:val="22"/>
                <w:szCs w:val="22"/>
              </w:rPr>
            </w:pPr>
          </w:p>
        </w:tc>
      </w:tr>
      <w:tr w:rsidR="0043145E" w:rsidRPr="00AC6ACC" w14:paraId="2301377F" w14:textId="77777777" w:rsidTr="000E489D">
        <w:trPr>
          <w:trHeight w:val="3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60769" w14:textId="07069715" w:rsidR="0043145E" w:rsidRPr="00AC6ACC" w:rsidRDefault="0043145E" w:rsidP="005D6C77">
            <w:pPr>
              <w:ind w:right="-108"/>
            </w:pPr>
            <w:r>
              <w:t>Контактная информация</w:t>
            </w:r>
            <w:r w:rsidRPr="00AC6ACC">
              <w:t xml:space="preserve"> (ФИО, должность)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324B" w14:textId="77777777" w:rsidR="0043145E" w:rsidRPr="00AC6ACC" w:rsidRDefault="0043145E" w:rsidP="005D6C77">
            <w:pPr>
              <w:rPr>
                <w:sz w:val="22"/>
                <w:szCs w:val="22"/>
              </w:rPr>
            </w:pPr>
          </w:p>
        </w:tc>
      </w:tr>
      <w:tr w:rsidR="0043145E" w:rsidRPr="00AC6ACC" w14:paraId="0F9D413B" w14:textId="77777777" w:rsidTr="000E489D">
        <w:trPr>
          <w:trHeight w:val="3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E4F37" w14:textId="5E2B35C5" w:rsidR="0043145E" w:rsidRPr="00AC6ACC" w:rsidRDefault="0043145E" w:rsidP="005D6C77">
            <w:pPr>
              <w:ind w:right="-108"/>
            </w:pPr>
            <w:r w:rsidRPr="00AC6ACC">
              <w:t xml:space="preserve">Контактный телефон, </w:t>
            </w:r>
            <w:r w:rsidRPr="00AC6ACC">
              <w:rPr>
                <w:lang w:val="en-US"/>
              </w:rPr>
              <w:t>e</w:t>
            </w:r>
            <w:r w:rsidRPr="00AC6ACC">
              <w:t>-</w:t>
            </w:r>
            <w:r w:rsidRPr="00AC6ACC">
              <w:rPr>
                <w:lang w:val="en-US"/>
              </w:rPr>
              <w:t>mail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D10A" w14:textId="77777777" w:rsidR="0043145E" w:rsidRPr="00AC6ACC" w:rsidRDefault="0043145E" w:rsidP="005D6C77">
            <w:pPr>
              <w:rPr>
                <w:sz w:val="22"/>
                <w:szCs w:val="22"/>
              </w:rPr>
            </w:pPr>
          </w:p>
        </w:tc>
      </w:tr>
      <w:tr w:rsidR="0043145E" w:rsidRPr="00AC6ACC" w14:paraId="25C012C3" w14:textId="77777777" w:rsidTr="000E489D">
        <w:trPr>
          <w:trHeight w:val="3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63AA0" w14:textId="12E8DECA" w:rsidR="0043145E" w:rsidRPr="00AC6ACC" w:rsidRDefault="0043145E" w:rsidP="005D6C77">
            <w:pPr>
              <w:ind w:right="-108"/>
            </w:pPr>
            <w:r>
              <w:rPr>
                <w:bCs/>
              </w:rPr>
              <w:t>Адрес объекта строительства котельной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CC43" w14:textId="77777777" w:rsidR="0043145E" w:rsidRPr="00AC6ACC" w:rsidRDefault="0043145E" w:rsidP="005D6C77">
            <w:pPr>
              <w:rPr>
                <w:sz w:val="22"/>
                <w:szCs w:val="22"/>
              </w:rPr>
            </w:pPr>
          </w:p>
        </w:tc>
      </w:tr>
      <w:tr w:rsidR="0043145E" w:rsidRPr="00AC6ACC" w14:paraId="040C4033" w14:textId="77777777" w:rsidTr="000E489D">
        <w:trPr>
          <w:trHeight w:val="3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CA3B0" w14:textId="6340B9F7" w:rsidR="0043145E" w:rsidRPr="00AC6ACC" w:rsidRDefault="0043145E" w:rsidP="005D6C77">
            <w:pPr>
              <w:ind w:right="-108"/>
            </w:pPr>
            <w:r>
              <w:rPr>
                <w:bCs/>
              </w:rPr>
              <w:t>Планируемая дата начала производства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5727" w14:textId="77777777" w:rsidR="0043145E" w:rsidRPr="00AC6ACC" w:rsidRDefault="0043145E" w:rsidP="005D6C77">
            <w:pPr>
              <w:rPr>
                <w:sz w:val="22"/>
                <w:szCs w:val="22"/>
              </w:rPr>
            </w:pPr>
          </w:p>
        </w:tc>
      </w:tr>
      <w:tr w:rsidR="0043145E" w:rsidRPr="00AC6ACC" w14:paraId="71EBEA85" w14:textId="77777777" w:rsidTr="000E489D">
        <w:trPr>
          <w:trHeight w:val="10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2F20D" w14:textId="3E66B1CE" w:rsidR="0043145E" w:rsidRPr="00AC6ACC" w:rsidRDefault="0043145E" w:rsidP="0043145E">
            <w:pPr>
              <w:ind w:right="-108"/>
            </w:pPr>
            <w:r>
              <w:rPr>
                <w:bCs/>
              </w:rPr>
              <w:t>Дополнительная информация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A03C" w14:textId="76E68A80" w:rsidR="0043145E" w:rsidRPr="00AC6ACC" w:rsidRDefault="0043145E" w:rsidP="0043145E">
            <w:pPr>
              <w:rPr>
                <w:sz w:val="22"/>
                <w:szCs w:val="22"/>
              </w:rPr>
            </w:pPr>
          </w:p>
        </w:tc>
      </w:tr>
    </w:tbl>
    <w:p w14:paraId="4C7C44E6" w14:textId="77777777" w:rsidR="00FE12EB" w:rsidRDefault="00FE12EB" w:rsidP="004D724A">
      <w:pPr>
        <w:tabs>
          <w:tab w:val="center" w:pos="5102"/>
          <w:tab w:val="left" w:pos="7995"/>
        </w:tabs>
        <w:spacing w:after="120"/>
        <w:jc w:val="center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14:paraId="4E589368" w14:textId="6A1BEDBC" w:rsidR="004D724A" w:rsidRPr="00AC6ACC" w:rsidRDefault="004D724A" w:rsidP="004D724A">
      <w:pPr>
        <w:tabs>
          <w:tab w:val="center" w:pos="5102"/>
          <w:tab w:val="left" w:pos="799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t>Исходные данные для подготовки коммерческого предложения</w:t>
      </w:r>
      <w:r>
        <w:rPr>
          <w:rFonts w:ascii="Times New Roman" w:hAnsi="Times New Roman" w:cs="Times New Roman"/>
          <w:b/>
          <w:bCs/>
          <w:color w:val="808080"/>
          <w:spacing w:val="-2"/>
          <w:sz w:val="24"/>
          <w:szCs w:val="24"/>
        </w:rPr>
        <w:t>:</w:t>
      </w:r>
    </w:p>
    <w:tbl>
      <w:tblPr>
        <w:tblStyle w:val="2"/>
        <w:tblW w:w="103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567"/>
        <w:gridCol w:w="283"/>
        <w:gridCol w:w="142"/>
        <w:gridCol w:w="567"/>
        <w:gridCol w:w="142"/>
        <w:gridCol w:w="142"/>
        <w:gridCol w:w="708"/>
        <w:gridCol w:w="426"/>
        <w:gridCol w:w="141"/>
        <w:gridCol w:w="142"/>
        <w:gridCol w:w="425"/>
        <w:gridCol w:w="993"/>
        <w:gridCol w:w="141"/>
        <w:gridCol w:w="426"/>
        <w:gridCol w:w="283"/>
        <w:gridCol w:w="567"/>
        <w:gridCol w:w="142"/>
        <w:gridCol w:w="142"/>
        <w:gridCol w:w="141"/>
        <w:gridCol w:w="1134"/>
      </w:tblGrid>
      <w:tr w:rsidR="00BD4283" w:rsidRPr="004D724A" w14:paraId="59EB60BB" w14:textId="2D05CC0A" w:rsidTr="000E489D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E967E" w14:textId="77777777" w:rsidR="00BD4283" w:rsidRPr="004D724A" w:rsidRDefault="00BD4283" w:rsidP="005D6C77">
            <w:pPr>
              <w:spacing w:after="20"/>
              <w:jc w:val="center"/>
              <w:rPr>
                <w:bCs/>
              </w:rPr>
            </w:pPr>
            <w:r w:rsidRPr="004D724A">
              <w:rPr>
                <w:bCs/>
              </w:rPr>
              <w:t>1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15ED8" w14:textId="4F1AEEF7" w:rsidR="00BD4283" w:rsidRPr="00972A18" w:rsidRDefault="00BD4283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Подключаемая тепловая нагрузка потребителей:</w:t>
            </w:r>
          </w:p>
        </w:tc>
      </w:tr>
      <w:tr w:rsidR="000E489D" w:rsidRPr="004D724A" w14:paraId="01D3855C" w14:textId="6250672F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AC132" w14:textId="77777777" w:rsidR="0043145E" w:rsidRPr="004D724A" w:rsidRDefault="0043145E" w:rsidP="0043145E">
            <w:pPr>
              <w:rPr>
                <w:bCs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27E26" w14:textId="6DCE0254" w:rsidR="0043145E" w:rsidRPr="004D724A" w:rsidRDefault="0043145E" w:rsidP="0043145E">
            <w:pPr>
              <w:spacing w:after="20"/>
              <w:rPr>
                <w:bCs/>
              </w:rPr>
            </w:pPr>
            <w:r w:rsidRPr="004D724A">
              <w:rPr>
                <w:bCs/>
              </w:rPr>
              <w:t>Отопление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E2943" w14:textId="4CEA48FA" w:rsidR="0043145E" w:rsidRPr="004D724A" w:rsidRDefault="0043145E" w:rsidP="0043145E">
            <w:pPr>
              <w:spacing w:after="20"/>
            </w:pPr>
            <w:r>
              <w:t xml:space="preserve">МВт/ч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C900" w14:textId="15A65C9B" w:rsidR="0043145E" w:rsidRPr="004D724A" w:rsidRDefault="0043145E" w:rsidP="0043145E">
            <w:pPr>
              <w:spacing w:after="20"/>
              <w:rPr>
                <w:bCs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19E51" w14:textId="4D15CE2C" w:rsidR="0043145E" w:rsidRPr="004D724A" w:rsidRDefault="0043145E" w:rsidP="0043145E">
            <w:pPr>
              <w:spacing w:after="20"/>
            </w:pPr>
            <w:r w:rsidRPr="004D724A">
              <w:rPr>
                <w:bCs/>
              </w:rPr>
              <w:t>Вентиляция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4441D" w14:textId="16BBB8AF" w:rsidR="0043145E" w:rsidRPr="004D724A" w:rsidRDefault="0043145E" w:rsidP="0043145E">
            <w:pPr>
              <w:spacing w:after="20"/>
            </w:pPr>
            <w:r>
              <w:t xml:space="preserve">МВт/ч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F02" w14:textId="24DF1C76" w:rsidR="0043145E" w:rsidRDefault="0043145E" w:rsidP="0043145E">
            <w:pPr>
              <w:spacing w:after="20"/>
            </w:pPr>
          </w:p>
        </w:tc>
      </w:tr>
      <w:tr w:rsidR="000E489D" w:rsidRPr="004D724A" w14:paraId="735EB1D2" w14:textId="50168002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FDE89" w14:textId="77777777" w:rsidR="0043145E" w:rsidRPr="004D724A" w:rsidRDefault="0043145E" w:rsidP="0043145E">
            <w:pPr>
              <w:rPr>
                <w:bCs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8E585" w14:textId="3C36F88F" w:rsidR="0043145E" w:rsidRPr="004D724A" w:rsidRDefault="00FC7604" w:rsidP="0043145E">
            <w:pPr>
              <w:spacing w:after="20"/>
              <w:rPr>
                <w:bCs/>
              </w:rPr>
            </w:pPr>
            <w:r w:rsidRPr="004D724A">
              <w:rPr>
                <w:bCs/>
              </w:rPr>
              <w:t>ГВС</w:t>
            </w:r>
            <w:r>
              <w:rPr>
                <w:bCs/>
              </w:rPr>
              <w:t xml:space="preserve"> среднечасовая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9EF30" w14:textId="52FE804D" w:rsidR="0043145E" w:rsidRPr="004D724A" w:rsidRDefault="0043145E" w:rsidP="0043145E">
            <w:pPr>
              <w:spacing w:after="20"/>
            </w:pPr>
            <w:r>
              <w:t xml:space="preserve">МВт/ч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DA7" w14:textId="216496CC" w:rsidR="0043145E" w:rsidRPr="004D724A" w:rsidRDefault="0043145E" w:rsidP="0043145E">
            <w:pPr>
              <w:spacing w:after="20"/>
              <w:rPr>
                <w:bCs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9F667" w14:textId="21482198" w:rsidR="0043145E" w:rsidRPr="004D724A" w:rsidRDefault="00FC7604" w:rsidP="0043145E">
            <w:pPr>
              <w:spacing w:after="20"/>
            </w:pPr>
            <w:r w:rsidRPr="004D724A">
              <w:rPr>
                <w:bCs/>
              </w:rPr>
              <w:t>Технология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56958" w14:textId="3AA8D83B" w:rsidR="0043145E" w:rsidRPr="004D724A" w:rsidRDefault="0043145E" w:rsidP="0043145E">
            <w:pPr>
              <w:spacing w:after="20"/>
            </w:pPr>
            <w:r>
              <w:t xml:space="preserve">МВт/ч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63B" w14:textId="417609B7" w:rsidR="0043145E" w:rsidRDefault="0043145E" w:rsidP="0043145E">
            <w:pPr>
              <w:spacing w:after="20"/>
            </w:pPr>
          </w:p>
        </w:tc>
      </w:tr>
      <w:tr w:rsidR="0043145E" w:rsidRPr="004D724A" w14:paraId="034C6F1F" w14:textId="63109F51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8AE6B" w14:textId="77777777" w:rsidR="0043145E" w:rsidRPr="004D724A" w:rsidRDefault="0043145E" w:rsidP="0043145E">
            <w:pPr>
              <w:rPr>
                <w:bCs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7EC5B" w14:textId="20630B45" w:rsidR="0043145E" w:rsidRPr="004D724A" w:rsidRDefault="0043145E" w:rsidP="0043145E">
            <w:pPr>
              <w:spacing w:after="20"/>
              <w:rPr>
                <w:bCs/>
              </w:rPr>
            </w:pPr>
            <w:r>
              <w:rPr>
                <w:bCs/>
              </w:rPr>
              <w:t>Общая нагрузка котельной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31C59" w14:textId="088CEFE1" w:rsidR="0043145E" w:rsidRPr="004D724A" w:rsidRDefault="0043145E" w:rsidP="0043145E">
            <w:pPr>
              <w:spacing w:after="20"/>
            </w:pPr>
            <w:r>
              <w:t xml:space="preserve">МВт/ч </w:t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4E0" w14:textId="3C6D1979" w:rsidR="0043145E" w:rsidRDefault="0043145E" w:rsidP="0043145E">
            <w:pPr>
              <w:spacing w:after="20"/>
            </w:pPr>
          </w:p>
        </w:tc>
      </w:tr>
      <w:tr w:rsidR="000E489D" w:rsidRPr="004D724A" w14:paraId="7CA55DA0" w14:textId="77777777" w:rsidTr="003B7321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00B7C" w14:textId="0451FDB5" w:rsidR="000E489D" w:rsidRPr="001234B2" w:rsidRDefault="000E489D" w:rsidP="000E489D">
            <w:pPr>
              <w:spacing w:after="20"/>
              <w:jc w:val="center"/>
              <w:rPr>
                <w:bCs/>
                <w:highlight w:val="lightGray"/>
              </w:rPr>
            </w:pPr>
            <w:r w:rsidRPr="001234B2">
              <w:rPr>
                <w:bCs/>
              </w:rPr>
              <w:t>2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1BE11" w14:textId="3204F7B1" w:rsidR="000E489D" w:rsidRPr="00972A18" w:rsidRDefault="000E489D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iCs/>
                <w:color w:val="17365D" w:themeColor="text2" w:themeShade="BF"/>
                <w:u w:val="single"/>
              </w:rPr>
              <w:t>Категория</w:t>
            </w:r>
            <w:r w:rsidRPr="00E96C7D">
              <w:rPr>
                <w:color w:val="17365D" w:themeColor="text2" w:themeShade="BF"/>
                <w:u w:val="single"/>
              </w:rPr>
              <w:t xml:space="preserve"> потребителя по </w:t>
            </w:r>
            <w:r w:rsidRPr="00E96C7D">
              <w:rPr>
                <w:iCs/>
                <w:color w:val="17365D" w:themeColor="text2" w:themeShade="BF"/>
                <w:u w:val="single"/>
              </w:rPr>
              <w:t>надежности</w:t>
            </w:r>
            <w:r w:rsidRPr="00E96C7D">
              <w:rPr>
                <w:color w:val="17365D" w:themeColor="text2" w:themeShade="BF"/>
                <w:u w:val="single"/>
              </w:rPr>
              <w:t xml:space="preserve"> отпуска тепла (первая/вторая/третья)</w:t>
            </w:r>
            <w:r w:rsidRPr="00E96C7D">
              <w:rPr>
                <w:bCs/>
                <w:color w:val="17365D" w:themeColor="text2" w:themeShade="BF"/>
                <w:u w:val="single"/>
              </w:rPr>
              <w:t>, или указать потребителей:</w:t>
            </w:r>
          </w:p>
        </w:tc>
      </w:tr>
      <w:tr w:rsidR="000E489D" w:rsidRPr="004D724A" w14:paraId="2FA11427" w14:textId="77777777" w:rsidTr="000E489D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A5BCA0" w14:textId="1182F1AF" w:rsidR="000E489D" w:rsidRPr="001234B2" w:rsidRDefault="000E489D" w:rsidP="005D6C77">
            <w:pPr>
              <w:spacing w:after="20"/>
              <w:jc w:val="center"/>
              <w:rPr>
                <w:bCs/>
                <w:highlight w:val="lightGray"/>
              </w:rPr>
            </w:pP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1FD58" w14:textId="540A8739" w:rsidR="000E489D" w:rsidRDefault="000E489D" w:rsidP="005D6C77">
            <w:pPr>
              <w:spacing w:after="20"/>
              <w:rPr>
                <w:bCs/>
              </w:rPr>
            </w:pPr>
          </w:p>
        </w:tc>
      </w:tr>
      <w:tr w:rsidR="000E07A3" w:rsidRPr="004D724A" w14:paraId="67E69A53" w14:textId="77777777" w:rsidTr="000E489D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E66C0" w14:textId="48E8932A" w:rsidR="000E07A3" w:rsidRPr="004D724A" w:rsidRDefault="000E07A3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B78E" w14:textId="1B79BFEC" w:rsidR="000E07A3" w:rsidRPr="00972A18" w:rsidRDefault="000E07A3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Вид используемого топлива (природный газ/ дизельное топливо)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0E489D" w:rsidRPr="004D724A" w14:paraId="215AAE4A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B56E5" w14:textId="77777777" w:rsidR="000E489D" w:rsidRPr="004D724A" w:rsidRDefault="000E489D" w:rsidP="001234B2">
            <w:pPr>
              <w:rPr>
                <w:bCs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14284" w14:textId="18B1A71E" w:rsidR="000E489D" w:rsidRPr="004D724A" w:rsidRDefault="000E489D" w:rsidP="001234B2">
            <w:pPr>
              <w:spacing w:after="20"/>
              <w:rPr>
                <w:bCs/>
              </w:rPr>
            </w:pPr>
            <w:r>
              <w:rPr>
                <w:bCs/>
              </w:rPr>
              <w:t>Основное топливо котельной: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F7B50" w14:textId="77777777" w:rsidR="000E489D" w:rsidRDefault="000E489D" w:rsidP="001234B2">
            <w:pPr>
              <w:spacing w:after="20"/>
            </w:pPr>
          </w:p>
        </w:tc>
      </w:tr>
      <w:tr w:rsidR="000E489D" w:rsidRPr="004D724A" w14:paraId="379AE8F3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D1B09" w14:textId="77777777" w:rsidR="000E489D" w:rsidRPr="004D724A" w:rsidRDefault="000E489D" w:rsidP="001234B2">
            <w:pPr>
              <w:rPr>
                <w:bCs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2ED0D" w14:textId="07E5B5F3" w:rsidR="000E489D" w:rsidRPr="004D724A" w:rsidRDefault="000E489D" w:rsidP="001234B2">
            <w:pPr>
              <w:spacing w:after="20"/>
              <w:rPr>
                <w:bCs/>
              </w:rPr>
            </w:pPr>
            <w:r>
              <w:rPr>
                <w:bCs/>
              </w:rPr>
              <w:t>Аварийное</w:t>
            </w:r>
            <w:r>
              <w:rPr>
                <w:bCs/>
              </w:rPr>
              <w:t xml:space="preserve"> топливо котельной: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6586B" w14:textId="77777777" w:rsidR="000E489D" w:rsidRDefault="000E489D" w:rsidP="001234B2">
            <w:pPr>
              <w:spacing w:after="20"/>
            </w:pPr>
          </w:p>
        </w:tc>
      </w:tr>
      <w:tr w:rsidR="000E489D" w:rsidRPr="004D724A" w14:paraId="30909717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7714B" w14:textId="77777777" w:rsidR="000E489D" w:rsidRPr="004D724A" w:rsidRDefault="000E489D" w:rsidP="000E07A3">
            <w:pPr>
              <w:rPr>
                <w:bCs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F21ADE" w14:textId="36FD1F34" w:rsidR="000E489D" w:rsidRPr="004D724A" w:rsidRDefault="000E489D" w:rsidP="000E07A3">
            <w:pPr>
              <w:spacing w:after="20"/>
              <w:rPr>
                <w:bCs/>
              </w:rPr>
            </w:pPr>
            <w:r>
              <w:rPr>
                <w:bCs/>
              </w:rPr>
              <w:t>Резервное</w:t>
            </w:r>
            <w:r>
              <w:rPr>
                <w:bCs/>
              </w:rPr>
              <w:t xml:space="preserve"> топливо котельной: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C3F9A" w14:textId="77777777" w:rsidR="000E489D" w:rsidRDefault="000E489D" w:rsidP="000E07A3">
            <w:pPr>
              <w:spacing w:after="20"/>
            </w:pPr>
          </w:p>
        </w:tc>
      </w:tr>
      <w:tr w:rsidR="001234B2" w:rsidRPr="004D724A" w14:paraId="5A0CA8FB" w14:textId="77777777" w:rsidTr="000E489D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D3E25" w14:textId="3E2388E7" w:rsidR="001234B2" w:rsidRPr="004D724A" w:rsidRDefault="00826AFE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5F59E" w14:textId="3D299351" w:rsidR="001234B2" w:rsidRPr="00972A18" w:rsidRDefault="001234B2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Расположение котельной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1234B2" w:rsidRPr="004D724A" w14:paraId="79A9306F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B8551" w14:textId="77777777" w:rsidR="001234B2" w:rsidRPr="004D724A" w:rsidRDefault="001234B2" w:rsidP="005D6C77">
            <w:pPr>
              <w:rPr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F64FFD" w14:textId="38F5A22C" w:rsidR="001234B2" w:rsidRPr="004D724A" w:rsidRDefault="001234B2" w:rsidP="005D6C77">
            <w:pPr>
              <w:spacing w:after="20"/>
              <w:rPr>
                <w:bCs/>
              </w:rPr>
            </w:pPr>
            <w:r>
              <w:rPr>
                <w:bCs/>
              </w:rPr>
              <w:t>Отдельностоящая</w:t>
            </w:r>
            <w:r w:rsidR="000E489D">
              <w:rPr>
                <w:bCs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7567" w14:textId="3E97EFBB" w:rsidR="001234B2" w:rsidRPr="004D724A" w:rsidRDefault="001234B2" w:rsidP="005D6C77">
            <w:pPr>
              <w:spacing w:after="20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FB7C0" w14:textId="7BC2C90A" w:rsidR="001234B2" w:rsidRPr="004D724A" w:rsidRDefault="001234B2" w:rsidP="005D6C77">
            <w:pPr>
              <w:spacing w:after="20"/>
              <w:rPr>
                <w:bCs/>
              </w:rPr>
            </w:pPr>
            <w:r>
              <w:rPr>
                <w:bCs/>
              </w:rPr>
              <w:t>Пристроенная</w:t>
            </w:r>
            <w:r w:rsidR="000E489D">
              <w:rPr>
                <w:bCs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798" w14:textId="721C3130" w:rsidR="001234B2" w:rsidRPr="004D724A" w:rsidRDefault="001234B2" w:rsidP="005D6C77">
            <w:pPr>
              <w:spacing w:after="2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AE9B4" w14:textId="08CACA0B" w:rsidR="001234B2" w:rsidRPr="004D724A" w:rsidRDefault="001234B2" w:rsidP="005D6C77">
            <w:pPr>
              <w:spacing w:after="20"/>
            </w:pPr>
            <w:r>
              <w:t>Крышная</w:t>
            </w:r>
            <w:r w:rsidR="000E489D"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5CCF" w14:textId="77777777" w:rsidR="001234B2" w:rsidRDefault="001234B2" w:rsidP="005D6C77">
            <w:pPr>
              <w:spacing w:after="20"/>
            </w:pPr>
          </w:p>
        </w:tc>
      </w:tr>
      <w:tr w:rsidR="007E2F93" w14:paraId="24F1FDBA" w14:textId="77777777" w:rsidTr="000E489D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57734" w14:textId="2DD522FB" w:rsidR="007E2F93" w:rsidRPr="004D724A" w:rsidRDefault="007E2F93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AB8D8" w14:textId="12D0BAFD" w:rsidR="007E2F93" w:rsidRPr="00972A18" w:rsidRDefault="007E2F93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 xml:space="preserve">Расположение </w:t>
            </w:r>
            <w:r w:rsidRPr="00E96C7D">
              <w:rPr>
                <w:bCs/>
                <w:color w:val="17365D" w:themeColor="text2" w:themeShade="BF"/>
                <w:u w:val="single"/>
              </w:rPr>
              <w:t>склада резервного/аварийного топлива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7E2F93" w14:paraId="59892A85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F9871" w14:textId="77777777" w:rsidR="007E2F93" w:rsidRPr="004D724A" w:rsidRDefault="007E2F93" w:rsidP="007E2F93">
            <w:pPr>
              <w:rPr>
                <w:bCs/>
              </w:rPr>
            </w:pP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81904" w14:textId="3439EF7B" w:rsidR="007E2F93" w:rsidRPr="004D724A" w:rsidRDefault="007E2F93" w:rsidP="007E2F93">
            <w:pPr>
              <w:spacing w:after="20"/>
              <w:rPr>
                <w:bCs/>
              </w:rPr>
            </w:pPr>
            <w:r>
              <w:rPr>
                <w:bCs/>
              </w:rPr>
              <w:t>Расходный бак внутри котельной (максимально 1 м3)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92EF" w14:textId="2DF06576" w:rsidR="007E2F93" w:rsidRPr="004D724A" w:rsidRDefault="007E2F93" w:rsidP="007E2F93">
            <w:pPr>
              <w:spacing w:after="20"/>
            </w:pPr>
            <w:r>
              <w:t xml:space="preserve">м3 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8788" w14:textId="77777777" w:rsidR="007E2F93" w:rsidRDefault="007E2F93" w:rsidP="007E2F93">
            <w:pPr>
              <w:spacing w:after="20"/>
            </w:pPr>
          </w:p>
        </w:tc>
      </w:tr>
      <w:tr w:rsidR="007E2F93" w14:paraId="25122CEF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493E9" w14:textId="77777777" w:rsidR="007E2F93" w:rsidRPr="004D724A" w:rsidRDefault="007E2F93" w:rsidP="005D6C77">
            <w:pPr>
              <w:rPr>
                <w:bCs/>
              </w:rPr>
            </w:pP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B2E68" w14:textId="094A2822" w:rsidR="007E2F93" w:rsidRPr="004D724A" w:rsidRDefault="007E2F93" w:rsidP="005D6C77">
            <w:pPr>
              <w:spacing w:after="20"/>
              <w:rPr>
                <w:bCs/>
              </w:rPr>
            </w:pPr>
            <w:r>
              <w:rPr>
                <w:bCs/>
              </w:rPr>
              <w:t>Пристроенный склад</w:t>
            </w:r>
            <w:r>
              <w:rPr>
                <w:bCs/>
              </w:rPr>
              <w:t xml:space="preserve"> (максимально 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м3)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E020AD" w14:textId="77777777" w:rsidR="007E2F93" w:rsidRPr="004D724A" w:rsidRDefault="007E2F93" w:rsidP="005D6C77">
            <w:pPr>
              <w:spacing w:after="20"/>
            </w:pPr>
            <w:r>
              <w:t xml:space="preserve">м3 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5EF8" w14:textId="77777777" w:rsidR="007E2F93" w:rsidRDefault="007E2F93" w:rsidP="005D6C77">
            <w:pPr>
              <w:spacing w:after="20"/>
            </w:pPr>
          </w:p>
        </w:tc>
      </w:tr>
      <w:tr w:rsidR="007E2F93" w14:paraId="6573B3A5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95A94" w14:textId="77777777" w:rsidR="007E2F93" w:rsidRPr="004D724A" w:rsidRDefault="007E2F93" w:rsidP="005D6C77">
            <w:pPr>
              <w:rPr>
                <w:bCs/>
              </w:rPr>
            </w:pP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4BF87" w14:textId="0C08CA5F" w:rsidR="007E2F93" w:rsidRPr="004D724A" w:rsidRDefault="007E2F93" w:rsidP="005D6C77">
            <w:pPr>
              <w:spacing w:after="20"/>
              <w:rPr>
                <w:bCs/>
              </w:rPr>
            </w:pPr>
            <w:r>
              <w:rPr>
                <w:bCs/>
              </w:rPr>
              <w:t xml:space="preserve">Склад наружного исполнения подземный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456C5" w14:textId="77777777" w:rsidR="007E2F93" w:rsidRPr="004D724A" w:rsidRDefault="007E2F93" w:rsidP="005D6C77">
            <w:pPr>
              <w:spacing w:after="20"/>
            </w:pPr>
            <w:r>
              <w:t xml:space="preserve">м3 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3EF" w14:textId="77777777" w:rsidR="007E2F93" w:rsidRDefault="007E2F93" w:rsidP="005D6C77">
            <w:pPr>
              <w:spacing w:after="20"/>
            </w:pPr>
          </w:p>
        </w:tc>
      </w:tr>
      <w:tr w:rsidR="000D0ED6" w14:paraId="2D992D91" w14:textId="77777777" w:rsidTr="000E489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1916B" w14:textId="77777777" w:rsidR="000D0ED6" w:rsidRPr="004D724A" w:rsidRDefault="000D0ED6" w:rsidP="000D0ED6">
            <w:pPr>
              <w:rPr>
                <w:bCs/>
              </w:rPr>
            </w:pP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49375" w14:textId="60BCA805" w:rsidR="000D0ED6" w:rsidRPr="004D724A" w:rsidRDefault="000D0ED6" w:rsidP="000D0ED6">
            <w:pPr>
              <w:spacing w:after="20"/>
              <w:rPr>
                <w:bCs/>
              </w:rPr>
            </w:pPr>
            <w:r>
              <w:rPr>
                <w:bCs/>
              </w:rPr>
              <w:t xml:space="preserve">Склад наружного исполнения </w:t>
            </w:r>
            <w:r>
              <w:rPr>
                <w:bCs/>
              </w:rPr>
              <w:t>над</w:t>
            </w:r>
            <w:r>
              <w:rPr>
                <w:bCs/>
              </w:rPr>
              <w:t xml:space="preserve">земный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9CFC9" w14:textId="77777777" w:rsidR="000D0ED6" w:rsidRPr="004D724A" w:rsidRDefault="000D0ED6" w:rsidP="000D0ED6">
            <w:pPr>
              <w:spacing w:after="20"/>
            </w:pPr>
            <w:r>
              <w:t xml:space="preserve">м3 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B85" w14:textId="77777777" w:rsidR="000D0ED6" w:rsidRDefault="000D0ED6" w:rsidP="000D0ED6">
            <w:pPr>
              <w:spacing w:after="20"/>
            </w:pPr>
          </w:p>
        </w:tc>
      </w:tr>
      <w:tr w:rsidR="00A70AAC" w14:paraId="3DC99C28" w14:textId="77777777" w:rsidTr="005D6C77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7FABE" w14:textId="6D869DF9" w:rsidR="00A70AAC" w:rsidRPr="004D724A" w:rsidRDefault="00A70AAC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AF1C3" w14:textId="502750F9" w:rsidR="00A70AAC" w:rsidRPr="00972A18" w:rsidRDefault="00A70AAC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Параметры подключаемых систем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A70AAC" w14:paraId="6A55FC23" w14:textId="77777777" w:rsidTr="00A70AAC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788DF5" w14:textId="77777777" w:rsidR="00A70AAC" w:rsidRPr="004D724A" w:rsidRDefault="00A70AAC" w:rsidP="005D6C77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AF1A0" w14:textId="38C2E87A" w:rsidR="00A70AAC" w:rsidRPr="004D724A" w:rsidRDefault="00A70AAC" w:rsidP="005D6C77">
            <w:pPr>
              <w:spacing w:after="20"/>
              <w:rPr>
                <w:bCs/>
              </w:rPr>
            </w:pPr>
            <w:r>
              <w:rPr>
                <w:bCs/>
              </w:rPr>
              <w:t>Температурный график теплоснабжения (пример: 95/70)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4909F" w14:textId="6AE39B1F" w:rsidR="00A70AAC" w:rsidRPr="004D724A" w:rsidRDefault="00A70AAC" w:rsidP="005D6C77">
            <w:pPr>
              <w:spacing w:after="20"/>
            </w:pPr>
            <w:r w:rsidRPr="0034673F">
              <w:t>°С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E33B" w14:textId="6B6640E5" w:rsidR="00A70AAC" w:rsidRDefault="00A70AAC" w:rsidP="005D6C77">
            <w:pPr>
              <w:spacing w:after="20"/>
            </w:pPr>
            <w:r>
              <w:t>____</w:t>
            </w:r>
            <w:r w:rsidR="00170E6F">
              <w:t>_</w:t>
            </w:r>
            <w:r>
              <w:t>/____</w:t>
            </w:r>
            <w:r w:rsidR="00170E6F">
              <w:t>_</w:t>
            </w:r>
          </w:p>
        </w:tc>
      </w:tr>
      <w:tr w:rsidR="00A70AAC" w14:paraId="26FEB5EB" w14:textId="77777777" w:rsidTr="00A70AAC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6C345" w14:textId="77777777" w:rsidR="00A70AAC" w:rsidRPr="004D724A" w:rsidRDefault="00A70AAC" w:rsidP="005D6C77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E383D" w14:textId="280FBDEE" w:rsidR="00A70AAC" w:rsidRPr="004D724A" w:rsidRDefault="00A70AAC" w:rsidP="005D6C77">
            <w:pPr>
              <w:spacing w:after="20"/>
              <w:rPr>
                <w:bCs/>
              </w:rPr>
            </w:pPr>
            <w:r>
              <w:rPr>
                <w:bCs/>
              </w:rPr>
              <w:t xml:space="preserve">Температурный график теплоснабжения (пример: </w:t>
            </w:r>
            <w:r w:rsidR="00170E6F">
              <w:rPr>
                <w:bCs/>
              </w:rPr>
              <w:t>65</w:t>
            </w:r>
            <w:r>
              <w:rPr>
                <w:bCs/>
              </w:rPr>
              <w:t>/</w:t>
            </w:r>
            <w:r w:rsidR="00170E6F">
              <w:rPr>
                <w:bCs/>
              </w:rPr>
              <w:t>4</w:t>
            </w:r>
            <w:r>
              <w:rPr>
                <w:bCs/>
              </w:rPr>
              <w:t>0)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02D8A" w14:textId="5EE2AC8E" w:rsidR="00A70AAC" w:rsidRPr="004D724A" w:rsidRDefault="00170E6F" w:rsidP="005D6C77">
            <w:pPr>
              <w:spacing w:after="20"/>
            </w:pPr>
            <w:r w:rsidRPr="0034673F">
              <w:t>°С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D583" w14:textId="4CD48D33" w:rsidR="00A70AAC" w:rsidRDefault="00170E6F" w:rsidP="005D6C77">
            <w:pPr>
              <w:spacing w:after="20"/>
            </w:pPr>
            <w:r>
              <w:t>____</w:t>
            </w:r>
            <w:r>
              <w:t>_</w:t>
            </w:r>
            <w:r>
              <w:t>/____</w:t>
            </w:r>
            <w:r>
              <w:t>_</w:t>
            </w:r>
          </w:p>
        </w:tc>
      </w:tr>
      <w:tr w:rsidR="00A70AAC" w14:paraId="04A07902" w14:textId="77777777" w:rsidTr="00A70AAC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5BC1C" w14:textId="77777777" w:rsidR="00A70AAC" w:rsidRPr="004D724A" w:rsidRDefault="00A70AAC" w:rsidP="005D6C77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E3971" w14:textId="6B86F0E2" w:rsidR="00A70AAC" w:rsidRPr="004D724A" w:rsidRDefault="00170E6F" w:rsidP="005D6C77">
            <w:pPr>
              <w:spacing w:after="20"/>
              <w:rPr>
                <w:bCs/>
              </w:rPr>
            </w:pPr>
            <w:r>
              <w:t>Д</w:t>
            </w:r>
            <w:r w:rsidRPr="0034673F">
              <w:t xml:space="preserve">авление в прямом и обратном трубопроводе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E7186" w14:textId="479BD8C5" w:rsidR="00A70AAC" w:rsidRPr="004D724A" w:rsidRDefault="00170E6F" w:rsidP="005D6C77">
            <w:pPr>
              <w:spacing w:after="20"/>
            </w:pPr>
            <w:r w:rsidRPr="0034673F">
              <w:t>кгс/см</w:t>
            </w:r>
            <w:r w:rsidRPr="0034673F"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1AD7" w14:textId="77777777" w:rsidR="00A70AAC" w:rsidRDefault="00A70AAC" w:rsidP="005D6C77">
            <w:pPr>
              <w:spacing w:after="20"/>
            </w:pPr>
          </w:p>
        </w:tc>
      </w:tr>
      <w:tr w:rsidR="00170E6F" w14:paraId="5D05ABB4" w14:textId="77777777" w:rsidTr="00A70AAC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EFF78" w14:textId="77777777" w:rsidR="00170E6F" w:rsidRPr="004D724A" w:rsidRDefault="00170E6F" w:rsidP="00170E6F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B6BD8" w14:textId="3CC3E4B9" w:rsidR="00170E6F" w:rsidRPr="004D724A" w:rsidRDefault="00170E6F" w:rsidP="00170E6F">
            <w:pPr>
              <w:spacing w:after="20"/>
              <w:rPr>
                <w:bCs/>
              </w:rPr>
            </w:pPr>
            <w:r>
              <w:t>Г</w:t>
            </w:r>
            <w:r w:rsidRPr="0034673F">
              <w:t>арантированный напор холодной воды на вводе в котельную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521BA" w14:textId="682FBDE9" w:rsidR="00170E6F" w:rsidRPr="004D724A" w:rsidRDefault="00170E6F" w:rsidP="00170E6F">
            <w:pPr>
              <w:spacing w:after="20"/>
            </w:pPr>
            <w:r w:rsidRPr="0034673F">
              <w:t>кгс/см</w:t>
            </w:r>
            <w:r w:rsidRPr="0034673F"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165" w14:textId="77777777" w:rsidR="00170E6F" w:rsidRDefault="00170E6F" w:rsidP="00170E6F">
            <w:pPr>
              <w:spacing w:after="20"/>
            </w:pPr>
          </w:p>
        </w:tc>
      </w:tr>
      <w:tr w:rsidR="00170E6F" w:rsidRPr="004D724A" w14:paraId="5089D1A3" w14:textId="77777777" w:rsidTr="0084408D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00276" w14:textId="7851D547" w:rsidR="00170E6F" w:rsidRPr="004D724A" w:rsidRDefault="00170E6F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B51B1" w14:textId="1DD72B70" w:rsidR="00170E6F" w:rsidRPr="00972A18" w:rsidRDefault="00170E6F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Схема тепломеханического раздела котельной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170E6F" w:rsidRPr="004D724A" w14:paraId="7690BF3A" w14:textId="77777777" w:rsidTr="0084408D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C27FD" w14:textId="77777777" w:rsidR="00170E6F" w:rsidRPr="004D724A" w:rsidRDefault="00170E6F" w:rsidP="005D6C77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70394" w14:textId="43778F7D" w:rsidR="00170E6F" w:rsidRPr="004D724A" w:rsidRDefault="00170E6F" w:rsidP="005D6C77">
            <w:pPr>
              <w:spacing w:after="20"/>
              <w:rPr>
                <w:bCs/>
              </w:rPr>
            </w:pPr>
            <w:r>
              <w:rPr>
                <w:bCs/>
              </w:rPr>
              <w:t>Двухтрубное исполнение Т1/Т2 (без ГВС или ГВС готовится в ИТП потребител</w:t>
            </w:r>
            <w:r w:rsidR="00CE642C">
              <w:rPr>
                <w:bCs/>
              </w:rPr>
              <w:t>я</w:t>
            </w:r>
            <w:r>
              <w:rPr>
                <w:bCs/>
              </w:rPr>
              <w:t>):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12979" w14:textId="77777777" w:rsidR="00170E6F" w:rsidRDefault="00170E6F" w:rsidP="005D6C77">
            <w:pPr>
              <w:spacing w:after="20"/>
            </w:pPr>
          </w:p>
        </w:tc>
      </w:tr>
      <w:tr w:rsidR="00170E6F" w:rsidRPr="004D724A" w14:paraId="19A1D7B8" w14:textId="77777777" w:rsidTr="0084408D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04FDB9" w14:textId="77777777" w:rsidR="00170E6F" w:rsidRPr="004D724A" w:rsidRDefault="00170E6F" w:rsidP="005D6C77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65A2E" w14:textId="2AAC9172" w:rsidR="00170E6F" w:rsidRPr="004D724A" w:rsidRDefault="00170E6F" w:rsidP="005D6C77">
            <w:pPr>
              <w:spacing w:after="20"/>
              <w:rPr>
                <w:bCs/>
              </w:rPr>
            </w:pPr>
            <w:r>
              <w:rPr>
                <w:bCs/>
              </w:rPr>
              <w:t>Четырехтрубное исполнение Т1/Т2, Т3/Т4 (ГВС готовится в котельной):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E647C" w14:textId="77777777" w:rsidR="00170E6F" w:rsidRDefault="00170E6F" w:rsidP="005D6C77">
            <w:pPr>
              <w:spacing w:after="20"/>
            </w:pPr>
          </w:p>
        </w:tc>
      </w:tr>
      <w:tr w:rsidR="00170E6F" w:rsidRPr="004D724A" w14:paraId="6B5A7F8C" w14:textId="77777777" w:rsidTr="0084408D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D6C2E" w14:textId="77777777" w:rsidR="00170E6F" w:rsidRPr="004D724A" w:rsidRDefault="00170E6F" w:rsidP="00FE3978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C25B5" w14:textId="1BBC87A5" w:rsidR="00170E6F" w:rsidRPr="004D724A" w:rsidRDefault="00170E6F" w:rsidP="00FE3978">
            <w:pPr>
              <w:spacing w:after="20"/>
              <w:rPr>
                <w:bCs/>
              </w:rPr>
            </w:pPr>
            <w:r>
              <w:rPr>
                <w:bCs/>
              </w:rPr>
              <w:t>Зависимая схема подключения котельной (без теплообменников):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7A7B" w14:textId="77777777" w:rsidR="00170E6F" w:rsidRDefault="00170E6F" w:rsidP="00FE3978">
            <w:pPr>
              <w:spacing w:after="20"/>
            </w:pPr>
          </w:p>
        </w:tc>
      </w:tr>
      <w:tr w:rsidR="00170E6F" w:rsidRPr="004D724A" w14:paraId="67634F50" w14:textId="77777777" w:rsidTr="0084408D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8A64D" w14:textId="77777777" w:rsidR="00170E6F" w:rsidRPr="004D724A" w:rsidRDefault="00170E6F" w:rsidP="00FE3978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0C238" w14:textId="33F9747D" w:rsidR="00170E6F" w:rsidRDefault="00170E6F" w:rsidP="00FE3978">
            <w:pPr>
              <w:spacing w:after="20"/>
              <w:rPr>
                <w:bCs/>
              </w:rPr>
            </w:pPr>
            <w:r>
              <w:rPr>
                <w:bCs/>
              </w:rPr>
              <w:t>Независимая схема подключения котельной (</w:t>
            </w:r>
            <w:r w:rsidR="008B1C0D">
              <w:rPr>
                <w:bCs/>
              </w:rPr>
              <w:t>через теплообменники</w:t>
            </w:r>
            <w:r>
              <w:rPr>
                <w:bCs/>
              </w:rPr>
              <w:t>)</w:t>
            </w:r>
            <w:r>
              <w:rPr>
                <w:bCs/>
              </w:rPr>
              <w:t>: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7CDEA" w14:textId="77777777" w:rsidR="00170E6F" w:rsidRDefault="00170E6F" w:rsidP="00FE3978">
            <w:pPr>
              <w:spacing w:after="20"/>
            </w:pPr>
          </w:p>
        </w:tc>
      </w:tr>
      <w:tr w:rsidR="00170E6F" w:rsidRPr="004D724A" w14:paraId="314AB866" w14:textId="77777777" w:rsidTr="0084408D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31136" w14:textId="77777777" w:rsidR="00170E6F" w:rsidRPr="004D724A" w:rsidRDefault="00170E6F" w:rsidP="00FE3978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806B5" w14:textId="447A2E58" w:rsidR="00170E6F" w:rsidRDefault="00170E6F" w:rsidP="00FE3978">
            <w:pPr>
              <w:spacing w:after="20"/>
              <w:rPr>
                <w:bCs/>
              </w:rPr>
            </w:pPr>
            <w:r>
              <w:rPr>
                <w:bCs/>
              </w:rPr>
              <w:t>Закрытая система ГВС (без ГВС/ готовится в котельной/ готовится в ИТП)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6092D" w14:textId="77777777" w:rsidR="00170E6F" w:rsidRDefault="00170E6F" w:rsidP="00FE3978">
            <w:pPr>
              <w:spacing w:after="20"/>
            </w:pPr>
          </w:p>
        </w:tc>
      </w:tr>
      <w:tr w:rsidR="00170E6F" w:rsidRPr="004D724A" w14:paraId="50457919" w14:textId="77777777" w:rsidTr="0084408D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20B6" w14:textId="77777777" w:rsidR="00170E6F" w:rsidRPr="004D724A" w:rsidRDefault="00170E6F" w:rsidP="00FE3978">
            <w:pPr>
              <w:rPr>
                <w:bCs/>
              </w:rPr>
            </w:pPr>
          </w:p>
        </w:tc>
        <w:tc>
          <w:tcPr>
            <w:tcW w:w="7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7A762" w14:textId="2BA7D843" w:rsidR="00170E6F" w:rsidRDefault="00170E6F" w:rsidP="00FE3978">
            <w:pPr>
              <w:spacing w:after="20"/>
              <w:rPr>
                <w:bCs/>
              </w:rPr>
            </w:pPr>
            <w:r>
              <w:rPr>
                <w:bCs/>
              </w:rPr>
              <w:t>Открытая система ГВС (</w:t>
            </w:r>
            <w:r w:rsidRPr="004E00A1">
              <w:rPr>
                <w:bCs/>
              </w:rPr>
              <w:t>разбор теплоносителя на нужды ГВС из тепловой сети</w:t>
            </w:r>
            <w:r>
              <w:rPr>
                <w:bCs/>
              </w:rPr>
              <w:t>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1618" w14:textId="77777777" w:rsidR="00170E6F" w:rsidRDefault="00170E6F" w:rsidP="00FE3978">
            <w:pPr>
              <w:spacing w:after="20"/>
            </w:pPr>
          </w:p>
        </w:tc>
      </w:tr>
      <w:tr w:rsidR="008B1C0D" w:rsidRPr="004D724A" w14:paraId="5D268045" w14:textId="77777777" w:rsidTr="005D6C77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C8F49" w14:textId="2E3E0BB4" w:rsidR="008B1C0D" w:rsidRPr="004D724A" w:rsidRDefault="008B1C0D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1D21E" w14:textId="23744BD1" w:rsidR="008B1C0D" w:rsidRPr="00972A18" w:rsidRDefault="008B1C0D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Химический анализ исходной воды (при наличии направить развернутый анализ с ОЛ)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8B1C0D" w:rsidRPr="004D724A" w14:paraId="4C718A28" w14:textId="77777777" w:rsidTr="008B1C0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13B9D3" w14:textId="77777777" w:rsidR="008B1C0D" w:rsidRPr="004D724A" w:rsidRDefault="008B1C0D" w:rsidP="005D6C77">
            <w:pPr>
              <w:rPr>
                <w:bCs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C968F" w14:textId="36A25F0A" w:rsidR="008B1C0D" w:rsidRPr="004D724A" w:rsidRDefault="008B1C0D" w:rsidP="005D6C77">
            <w:pPr>
              <w:spacing w:after="20"/>
              <w:rPr>
                <w:bCs/>
              </w:rPr>
            </w:pPr>
            <w:r>
              <w:rPr>
                <w:bCs/>
              </w:rPr>
              <w:t>Жесткость общая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F404" w14:textId="0BBCF520" w:rsidR="008B1C0D" w:rsidRPr="004D724A" w:rsidRDefault="008B1C0D" w:rsidP="005D6C77">
            <w:pPr>
              <w:spacing w:after="20"/>
            </w:pPr>
            <w:r w:rsidRPr="008B1C0D">
              <w:t>мг-</w:t>
            </w:r>
            <w:proofErr w:type="spellStart"/>
            <w:r w:rsidRPr="008B1C0D">
              <w:t>экв</w:t>
            </w:r>
            <w:proofErr w:type="spellEnd"/>
            <w:r w:rsidRPr="008B1C0D">
              <w:t>/л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843" w14:textId="77777777" w:rsidR="008B1C0D" w:rsidRPr="004D724A" w:rsidRDefault="008B1C0D" w:rsidP="005D6C77">
            <w:pPr>
              <w:spacing w:after="20"/>
              <w:rPr>
                <w:bCs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93103" w14:textId="26E48449" w:rsidR="008B1C0D" w:rsidRPr="004D724A" w:rsidRDefault="008B1C0D" w:rsidP="005D6C77">
            <w:pPr>
              <w:spacing w:after="20"/>
            </w:pPr>
            <w:r>
              <w:t>С</w:t>
            </w:r>
            <w:r w:rsidRPr="0034673F">
              <w:t>одержание железа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A35A7" w14:textId="303C8DB5" w:rsidR="008B1C0D" w:rsidRPr="004D724A" w:rsidRDefault="008B1C0D" w:rsidP="005D6C77">
            <w:pPr>
              <w:spacing w:after="20"/>
            </w:pPr>
            <w:r>
              <w:t>мг</w:t>
            </w:r>
            <w:r>
              <w:t>/</w:t>
            </w:r>
            <w:r>
              <w:t>л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215C" w14:textId="77777777" w:rsidR="008B1C0D" w:rsidRDefault="008B1C0D" w:rsidP="005D6C77">
            <w:pPr>
              <w:spacing w:after="20"/>
            </w:pPr>
          </w:p>
        </w:tc>
      </w:tr>
      <w:tr w:rsidR="008B1C0D" w:rsidRPr="004D724A" w14:paraId="21F74834" w14:textId="77777777" w:rsidTr="008B1C0D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E022A" w14:textId="77777777" w:rsidR="008B1C0D" w:rsidRPr="004D724A" w:rsidRDefault="008B1C0D" w:rsidP="008B1C0D">
            <w:pPr>
              <w:rPr>
                <w:bCs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5D2BD" w14:textId="4D34EC5D" w:rsidR="008B1C0D" w:rsidRPr="004D724A" w:rsidRDefault="008B1C0D" w:rsidP="008B1C0D">
            <w:pPr>
              <w:spacing w:after="20"/>
              <w:rPr>
                <w:bCs/>
              </w:rPr>
            </w:pPr>
            <w:r>
              <w:t xml:space="preserve">Содержание </w:t>
            </w:r>
            <w:r w:rsidRPr="0034673F">
              <w:t>магния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24919" w14:textId="4FD4C9C2" w:rsidR="008B1C0D" w:rsidRPr="004D724A" w:rsidRDefault="008B1C0D" w:rsidP="008B1C0D">
            <w:pPr>
              <w:spacing w:after="20"/>
            </w:pPr>
            <w:r>
              <w:t xml:space="preserve">мг/л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C8C" w14:textId="77777777" w:rsidR="008B1C0D" w:rsidRPr="004D724A" w:rsidRDefault="008B1C0D" w:rsidP="008B1C0D">
            <w:pPr>
              <w:spacing w:after="20"/>
              <w:rPr>
                <w:bCs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16DA3" w14:textId="09F776F2" w:rsidR="008B1C0D" w:rsidRPr="004D724A" w:rsidRDefault="008B1C0D" w:rsidP="008B1C0D">
            <w:pPr>
              <w:spacing w:after="20"/>
            </w:pPr>
            <w:r>
              <w:t>С</w:t>
            </w:r>
            <w:r w:rsidRPr="0034673F">
              <w:t>одержание кальция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7B139" w14:textId="660B2D48" w:rsidR="008B1C0D" w:rsidRPr="004D724A" w:rsidRDefault="008B1C0D" w:rsidP="008B1C0D">
            <w:pPr>
              <w:spacing w:after="20"/>
            </w:pPr>
            <w:r>
              <w:t xml:space="preserve">мг/л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BB97" w14:textId="77777777" w:rsidR="008B1C0D" w:rsidRDefault="008B1C0D" w:rsidP="008B1C0D">
            <w:pPr>
              <w:spacing w:after="20"/>
            </w:pPr>
          </w:p>
        </w:tc>
      </w:tr>
      <w:tr w:rsidR="007634FD" w:rsidRPr="004D724A" w14:paraId="0C63127F" w14:textId="77777777" w:rsidTr="00766BB7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4F685" w14:textId="45F4538B" w:rsidR="007634FD" w:rsidRPr="004D724A" w:rsidRDefault="007634FD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25210" w14:textId="58455DD0" w:rsidR="007634FD" w:rsidRPr="00972A18" w:rsidRDefault="007634FD" w:rsidP="005D6C77">
            <w:pPr>
              <w:spacing w:after="20"/>
              <w:rPr>
                <w:bCs/>
                <w:u w:val="single"/>
              </w:rPr>
            </w:pPr>
            <w:r w:rsidRPr="003E76D7">
              <w:rPr>
                <w:bCs/>
                <w:color w:val="17365D" w:themeColor="text2" w:themeShade="BF"/>
                <w:u w:val="single"/>
              </w:rPr>
              <w:t xml:space="preserve">Требования к </w:t>
            </w:r>
            <w:r w:rsidRPr="00E96C7D">
              <w:rPr>
                <w:bCs/>
                <w:color w:val="17365D" w:themeColor="text2" w:themeShade="BF"/>
                <w:u w:val="single"/>
              </w:rPr>
              <w:t>установке коммерческих узлов учета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972A18" w:rsidRPr="004D724A" w14:paraId="249B5956" w14:textId="77777777" w:rsidTr="00972A18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94E14" w14:textId="77777777" w:rsidR="00972A18" w:rsidRPr="004D724A" w:rsidRDefault="00972A18" w:rsidP="007634FD">
            <w:pPr>
              <w:rPr>
                <w:bCs/>
              </w:rPr>
            </w:pP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8DBCA" w14:textId="3ECE01D6" w:rsidR="00972A18" w:rsidRPr="004D724A" w:rsidRDefault="00972A18" w:rsidP="007634FD">
            <w:pPr>
              <w:spacing w:after="20"/>
            </w:pPr>
            <w:r w:rsidRPr="003E76D7">
              <w:rPr>
                <w:bCs/>
              </w:rPr>
              <w:t>Природного газа</w:t>
            </w:r>
            <w:r>
              <w:rPr>
                <w:bCs/>
              </w:rPr>
              <w:t xml:space="preserve"> (</w:t>
            </w:r>
            <w:r>
              <w:t>требуется/ не требуется</w:t>
            </w:r>
            <w:r>
              <w:t>)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D670" w14:textId="2B95EEE0" w:rsidR="00972A18" w:rsidRDefault="00972A18" w:rsidP="007634FD">
            <w:pPr>
              <w:spacing w:after="20"/>
            </w:pPr>
          </w:p>
        </w:tc>
      </w:tr>
      <w:tr w:rsidR="00972A18" w:rsidRPr="004D724A" w14:paraId="1AB377A5" w14:textId="77777777" w:rsidTr="00972A18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EF921" w14:textId="77777777" w:rsidR="00972A18" w:rsidRPr="004D724A" w:rsidRDefault="00972A18" w:rsidP="007634FD">
            <w:pPr>
              <w:rPr>
                <w:bCs/>
              </w:rPr>
            </w:pP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4682D9" w14:textId="1B57F1F7" w:rsidR="00972A18" w:rsidRPr="004D724A" w:rsidRDefault="00972A18" w:rsidP="007634FD">
            <w:pPr>
              <w:spacing w:after="20"/>
            </w:pPr>
            <w:r w:rsidRPr="003E76D7">
              <w:rPr>
                <w:bCs/>
              </w:rPr>
              <w:t>Тепловой энергии</w:t>
            </w:r>
            <w:r w:rsidR="004635F9">
              <w:rPr>
                <w:bCs/>
              </w:rPr>
              <w:t xml:space="preserve"> </w:t>
            </w:r>
            <w:r w:rsidR="004635F9">
              <w:rPr>
                <w:bCs/>
              </w:rPr>
              <w:t>(</w:t>
            </w:r>
            <w:r w:rsidR="004635F9">
              <w:t>требуется/ не требуется)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C03C" w14:textId="31F9C0C5" w:rsidR="00972A18" w:rsidRDefault="00972A18" w:rsidP="007634FD">
            <w:pPr>
              <w:spacing w:after="20"/>
            </w:pPr>
          </w:p>
        </w:tc>
      </w:tr>
      <w:tr w:rsidR="00972A18" w:rsidRPr="004D724A" w14:paraId="2A55DC9E" w14:textId="77777777" w:rsidTr="00972A18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2FF88" w14:textId="77777777" w:rsidR="00972A18" w:rsidRPr="004D724A" w:rsidRDefault="00972A18" w:rsidP="007634FD">
            <w:pPr>
              <w:rPr>
                <w:bCs/>
              </w:rPr>
            </w:pP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FBAED" w14:textId="40FF4070" w:rsidR="00972A18" w:rsidRDefault="00972A18" w:rsidP="007634FD">
            <w:pPr>
              <w:spacing w:after="20"/>
            </w:pPr>
            <w:r w:rsidRPr="003E76D7">
              <w:rPr>
                <w:bCs/>
              </w:rPr>
              <w:t>Исходной воды</w:t>
            </w:r>
            <w:r w:rsidR="004635F9">
              <w:rPr>
                <w:bCs/>
              </w:rPr>
              <w:t xml:space="preserve"> </w:t>
            </w:r>
            <w:r w:rsidR="004635F9">
              <w:rPr>
                <w:bCs/>
              </w:rPr>
              <w:t>(</w:t>
            </w:r>
            <w:r w:rsidR="004635F9">
              <w:t>требуется/ не требуется)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A2BC" w14:textId="77777777" w:rsidR="00972A18" w:rsidRDefault="00972A18" w:rsidP="007634FD">
            <w:pPr>
              <w:spacing w:after="20"/>
            </w:pPr>
          </w:p>
        </w:tc>
      </w:tr>
      <w:tr w:rsidR="00972A18" w:rsidRPr="004D724A" w14:paraId="582C15FB" w14:textId="77777777" w:rsidTr="00972A18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59DE4" w14:textId="77777777" w:rsidR="00972A18" w:rsidRPr="004D724A" w:rsidRDefault="00972A18" w:rsidP="007634FD">
            <w:pPr>
              <w:rPr>
                <w:bCs/>
              </w:rPr>
            </w:pP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8036C" w14:textId="1FA2BB7C" w:rsidR="00972A18" w:rsidRDefault="00972A18" w:rsidP="007634FD">
            <w:pPr>
              <w:spacing w:after="20"/>
            </w:pPr>
            <w:r w:rsidRPr="003E76D7">
              <w:rPr>
                <w:bCs/>
              </w:rPr>
              <w:t>Электроэнергии</w:t>
            </w:r>
            <w:r w:rsidR="004635F9">
              <w:rPr>
                <w:bCs/>
              </w:rPr>
              <w:t xml:space="preserve"> (</w:t>
            </w:r>
            <w:r w:rsidR="004635F9">
              <w:t>требуется/ не требуется)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857" w14:textId="77777777" w:rsidR="00972A18" w:rsidRDefault="00972A18" w:rsidP="007634FD">
            <w:pPr>
              <w:spacing w:after="20"/>
            </w:pPr>
          </w:p>
        </w:tc>
      </w:tr>
      <w:tr w:rsidR="0005391F" w:rsidRPr="004D724A" w14:paraId="15AF2BF5" w14:textId="77777777" w:rsidTr="007A3E99">
        <w:trPr>
          <w:trHeight w:val="3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86F34" w14:textId="098AE5B4" w:rsidR="0005391F" w:rsidRPr="004D724A" w:rsidRDefault="0005391F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9825A1" w14:textId="731156FF" w:rsidR="0005391F" w:rsidRPr="00972A18" w:rsidRDefault="0005391F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Наличие ТУ на газ (Да/Нет)</w:t>
            </w:r>
            <w:r w:rsidR="007A3E99" w:rsidRPr="00E96C7D">
              <w:rPr>
                <w:bCs/>
                <w:color w:val="17365D" w:themeColor="text2" w:themeShade="BF"/>
                <w:u w:val="single"/>
              </w:rPr>
              <w:t>, приложить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8396D" w14:textId="6D9D6BC3" w:rsidR="0005391F" w:rsidRPr="0005391F" w:rsidRDefault="0005391F" w:rsidP="005D6C77">
            <w:pPr>
              <w:spacing w:after="20"/>
              <w:rPr>
                <w:bCs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FF450" w14:textId="2B2CB80C" w:rsidR="0005391F" w:rsidRPr="00972A18" w:rsidRDefault="0005391F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Давление газа в точке подключения,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E90C" w14:textId="0305B25C" w:rsidR="0005391F" w:rsidRPr="00972A18" w:rsidRDefault="0005391F" w:rsidP="005D6C77">
            <w:pPr>
              <w:spacing w:after="20"/>
              <w:rPr>
                <w:bCs/>
                <w:u w:val="single"/>
              </w:rPr>
            </w:pPr>
          </w:p>
        </w:tc>
      </w:tr>
      <w:tr w:rsidR="00FF283C" w:rsidRPr="004D724A" w14:paraId="70AC0185" w14:textId="77777777" w:rsidTr="004733EF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1BC86" w14:textId="077BFB14" w:rsidR="00FF283C" w:rsidRPr="004D724A" w:rsidRDefault="00FF283C" w:rsidP="005D6C77">
            <w:pPr>
              <w:spacing w:after="20"/>
              <w:jc w:val="center"/>
              <w:rPr>
                <w:bCs/>
              </w:rPr>
            </w:pPr>
            <w:r w:rsidRPr="004D724A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AA0C71" w14:textId="5C1DFDC0" w:rsidR="00FF283C" w:rsidRPr="00972A18" w:rsidRDefault="00FF283C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Параметры дымовых труб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FF283C" w:rsidRPr="004D724A" w14:paraId="0394278D" w14:textId="77777777" w:rsidTr="004733EF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34D8C" w14:textId="77777777" w:rsidR="00FF283C" w:rsidRPr="004D724A" w:rsidRDefault="00FF283C" w:rsidP="005D6C77">
            <w:pPr>
              <w:rPr>
                <w:bCs/>
              </w:rPr>
            </w:pPr>
          </w:p>
        </w:tc>
        <w:tc>
          <w:tcPr>
            <w:tcW w:w="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9F418" w14:textId="4034554C" w:rsidR="00FF283C" w:rsidRPr="004D724A" w:rsidRDefault="00FF283C" w:rsidP="005D6C77">
            <w:pPr>
              <w:spacing w:after="20"/>
            </w:pPr>
            <w:r>
              <w:rPr>
                <w:bCs/>
              </w:rPr>
              <w:t>Способ крепления дымовых труб (самонесущие / на ферме)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4237" w14:textId="77777777" w:rsidR="00FF283C" w:rsidRDefault="00FF283C" w:rsidP="005D6C77">
            <w:pPr>
              <w:spacing w:after="20"/>
            </w:pPr>
          </w:p>
        </w:tc>
      </w:tr>
      <w:tr w:rsidR="00FF283C" w:rsidRPr="004D724A" w14:paraId="6250EF3A" w14:textId="77777777" w:rsidTr="00FF283C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51C59" w14:textId="77777777" w:rsidR="00FF283C" w:rsidRPr="004D724A" w:rsidRDefault="00FF283C" w:rsidP="005D6C77">
            <w:pPr>
              <w:rPr>
                <w:bCs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DD538E" w14:textId="737B1292" w:rsidR="00FF283C" w:rsidRPr="004D724A" w:rsidRDefault="00FF283C" w:rsidP="005D6C77">
            <w:pPr>
              <w:spacing w:after="20"/>
              <w:rPr>
                <w:bCs/>
              </w:rPr>
            </w:pPr>
            <w:r>
              <w:t>Высота дымовых труб, м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0D600" w14:textId="2B5D2D8D" w:rsidR="00FF283C" w:rsidRPr="004D724A" w:rsidRDefault="00FF283C" w:rsidP="005D6C77">
            <w:pPr>
              <w:spacing w:after="20"/>
              <w:rPr>
                <w:bCs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E6125" w14:textId="7E00522C" w:rsidR="00FF283C" w:rsidRPr="004D724A" w:rsidRDefault="00FF283C" w:rsidP="005D6C77">
            <w:pPr>
              <w:spacing w:after="20"/>
            </w:pPr>
            <w:r>
              <w:t xml:space="preserve">Необходимость </w:t>
            </w:r>
            <w:proofErr w:type="spellStart"/>
            <w:r>
              <w:t>светоограждения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A280" w14:textId="1FC8F220" w:rsidR="00FF283C" w:rsidRDefault="00FF283C" w:rsidP="005D6C77">
            <w:pPr>
              <w:spacing w:after="20"/>
            </w:pPr>
          </w:p>
        </w:tc>
      </w:tr>
      <w:tr w:rsidR="002074DF" w:rsidRPr="004D724A" w14:paraId="3A39F161" w14:textId="77777777" w:rsidTr="005D6C77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F2299" w14:textId="7B52A9EC" w:rsidR="002074DF" w:rsidRPr="004D724A" w:rsidRDefault="002074DF" w:rsidP="005D6C77">
            <w:pPr>
              <w:spacing w:after="20"/>
              <w:jc w:val="center"/>
              <w:rPr>
                <w:bCs/>
              </w:rPr>
            </w:pPr>
            <w:r w:rsidRPr="004D724A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039A" w14:textId="391C5E19" w:rsidR="002074DF" w:rsidRPr="00972A18" w:rsidRDefault="002074DF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Автоматизация котельной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2074DF" w:rsidRPr="004D724A" w14:paraId="2E5EFFB0" w14:textId="77777777" w:rsidTr="002074DF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E4E51" w14:textId="77777777" w:rsidR="002074DF" w:rsidRPr="004D724A" w:rsidRDefault="002074DF" w:rsidP="002074DF">
            <w:pPr>
              <w:rPr>
                <w:bCs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F67DF" w14:textId="764C1757" w:rsidR="002074DF" w:rsidRPr="004D724A" w:rsidRDefault="002074DF" w:rsidP="002074DF">
            <w:pPr>
              <w:spacing w:after="20"/>
              <w:rPr>
                <w:bCs/>
              </w:rPr>
            </w:pPr>
            <w:r>
              <w:t>С обслуживающим персоналом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0A5D0" w14:textId="77777777" w:rsidR="002074DF" w:rsidRPr="004D724A" w:rsidRDefault="002074DF" w:rsidP="002074DF">
            <w:pPr>
              <w:spacing w:after="20"/>
              <w:rPr>
                <w:bCs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5E132" w14:textId="4D27583C" w:rsidR="002074DF" w:rsidRPr="004D724A" w:rsidRDefault="002074DF" w:rsidP="002074DF">
            <w:pPr>
              <w:spacing w:after="20"/>
            </w:pPr>
            <w:r>
              <w:t>Без</w:t>
            </w:r>
            <w:r>
              <w:t xml:space="preserve"> обслуживающ</w:t>
            </w:r>
            <w:r>
              <w:t>его</w:t>
            </w:r>
            <w:r>
              <w:t xml:space="preserve"> персонал</w:t>
            </w:r>
            <w:r>
              <w:t>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23B0" w14:textId="77777777" w:rsidR="002074DF" w:rsidRDefault="002074DF" w:rsidP="002074DF">
            <w:pPr>
              <w:spacing w:after="20"/>
            </w:pPr>
          </w:p>
        </w:tc>
      </w:tr>
      <w:tr w:rsidR="002074DF" w:rsidRPr="004D724A" w14:paraId="60C3AC26" w14:textId="77777777" w:rsidTr="005D6C77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FBB64" w14:textId="7D63CAEF" w:rsidR="002074DF" w:rsidRPr="001234B2" w:rsidRDefault="0039672A" w:rsidP="005D6C77">
            <w:pPr>
              <w:spacing w:after="20"/>
              <w:jc w:val="center"/>
              <w:rPr>
                <w:bCs/>
                <w:highlight w:val="lightGray"/>
              </w:rPr>
            </w:pPr>
            <w:r>
              <w:rPr>
                <w:bCs/>
              </w:rPr>
              <w:t>13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34EF0D" w14:textId="6A80336C" w:rsidR="002074DF" w:rsidRPr="00972A18" w:rsidRDefault="002074DF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iCs/>
                <w:color w:val="17365D" w:themeColor="text2" w:themeShade="BF"/>
                <w:u w:val="single"/>
              </w:rPr>
              <w:t xml:space="preserve">Необходимость устройства бытовых помещений (санузел, склад ЗИП и химреагентов, рабочее помещение и </w:t>
            </w:r>
            <w:proofErr w:type="spellStart"/>
            <w:r w:rsidRPr="00E96C7D">
              <w:rPr>
                <w:iCs/>
                <w:color w:val="17365D" w:themeColor="text2" w:themeShade="BF"/>
                <w:u w:val="single"/>
              </w:rPr>
              <w:t>тд</w:t>
            </w:r>
            <w:proofErr w:type="spellEnd"/>
            <w:r w:rsidRPr="00E96C7D">
              <w:rPr>
                <w:iCs/>
                <w:color w:val="17365D" w:themeColor="text2" w:themeShade="BF"/>
                <w:u w:val="single"/>
              </w:rPr>
              <w:t xml:space="preserve">) </w:t>
            </w:r>
          </w:p>
        </w:tc>
      </w:tr>
      <w:tr w:rsidR="002074DF" w:rsidRPr="004D724A" w14:paraId="7C6C7B79" w14:textId="77777777" w:rsidTr="005D6C77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01342" w14:textId="77777777" w:rsidR="002074DF" w:rsidRPr="001234B2" w:rsidRDefault="002074DF" w:rsidP="005D6C77">
            <w:pPr>
              <w:spacing w:after="20"/>
              <w:jc w:val="center"/>
              <w:rPr>
                <w:bCs/>
                <w:highlight w:val="lightGray"/>
              </w:rPr>
            </w:pP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FA291" w14:textId="77777777" w:rsidR="002074DF" w:rsidRDefault="002074DF" w:rsidP="005D6C77">
            <w:pPr>
              <w:spacing w:after="20"/>
              <w:rPr>
                <w:bCs/>
              </w:rPr>
            </w:pPr>
          </w:p>
        </w:tc>
      </w:tr>
      <w:tr w:rsidR="00E96C7D" w:rsidRPr="004D724A" w14:paraId="6CACE9A3" w14:textId="77777777" w:rsidTr="005D6C77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6847E" w14:textId="2856115A" w:rsidR="00E96C7D" w:rsidRPr="004D724A" w:rsidRDefault="00E96C7D" w:rsidP="005D6C77">
            <w:pPr>
              <w:spacing w:after="2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5B0D0" w14:textId="517AB96D" w:rsidR="00E96C7D" w:rsidRPr="00972A18" w:rsidRDefault="00E96C7D" w:rsidP="005D6C77">
            <w:pPr>
              <w:spacing w:after="20"/>
              <w:rPr>
                <w:bCs/>
                <w:u w:val="single"/>
              </w:rPr>
            </w:pPr>
            <w:r w:rsidRPr="00E96C7D">
              <w:rPr>
                <w:bCs/>
                <w:color w:val="17365D" w:themeColor="text2" w:themeShade="BF"/>
                <w:u w:val="single"/>
              </w:rPr>
              <w:t>Объем выполняемых работ (указать)</w:t>
            </w:r>
            <w:r w:rsidRPr="00E96C7D">
              <w:rPr>
                <w:bCs/>
                <w:color w:val="17365D" w:themeColor="text2" w:themeShade="BF"/>
                <w:u w:val="single"/>
              </w:rPr>
              <w:t>:</w:t>
            </w:r>
          </w:p>
        </w:tc>
      </w:tr>
      <w:tr w:rsidR="00E96C7D" w:rsidRPr="004D724A" w14:paraId="56476DBF" w14:textId="77777777" w:rsidTr="007A3E99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BF665" w14:textId="77777777" w:rsidR="00E96C7D" w:rsidRPr="004D724A" w:rsidRDefault="00E96C7D" w:rsidP="005D6C77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854FC" w14:textId="2980C55B" w:rsidR="00E96C7D" w:rsidRPr="004D724A" w:rsidRDefault="00E96C7D" w:rsidP="005D6C77">
            <w:pPr>
              <w:spacing w:after="20"/>
            </w:pPr>
            <w:r>
              <w:rPr>
                <w:bCs/>
              </w:rPr>
              <w:t>Выполнение комплексных инженерных изысканий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2EA6" w14:textId="77777777" w:rsidR="00E96C7D" w:rsidRDefault="00E96C7D" w:rsidP="005D6C77">
            <w:pPr>
              <w:spacing w:after="20"/>
            </w:pPr>
          </w:p>
        </w:tc>
      </w:tr>
      <w:tr w:rsidR="00E96C7D" w:rsidRPr="004D724A" w14:paraId="09CAD41A" w14:textId="77777777" w:rsidTr="007A3E99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A1141" w14:textId="77777777" w:rsidR="00E96C7D" w:rsidRPr="004D724A" w:rsidRDefault="00E96C7D" w:rsidP="007A3E99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4AE6C" w14:textId="4C1E7A90" w:rsidR="00E96C7D" w:rsidRPr="004D724A" w:rsidRDefault="00E96C7D" w:rsidP="007A3E99">
            <w:pPr>
              <w:spacing w:after="20"/>
            </w:pPr>
            <w:r>
              <w:rPr>
                <w:bCs/>
              </w:rPr>
              <w:t>Разработка паспорта котельной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4DD6" w14:textId="77777777" w:rsidR="00E96C7D" w:rsidRDefault="00E96C7D" w:rsidP="007A3E99">
            <w:pPr>
              <w:spacing w:after="20"/>
            </w:pPr>
          </w:p>
        </w:tc>
      </w:tr>
      <w:tr w:rsidR="00E96C7D" w:rsidRPr="004D724A" w14:paraId="63D7CA2A" w14:textId="77777777" w:rsidTr="007A3E99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79641" w14:textId="77777777" w:rsidR="00E96C7D" w:rsidRPr="004D724A" w:rsidRDefault="00E96C7D" w:rsidP="007A3E99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C06EC" w14:textId="5F948B0F" w:rsidR="00E96C7D" w:rsidRDefault="00E96C7D" w:rsidP="007A3E99">
            <w:pPr>
              <w:spacing w:after="20"/>
            </w:pPr>
            <w:r>
              <w:rPr>
                <w:bCs/>
              </w:rPr>
              <w:t>Проектирование в</w:t>
            </w:r>
            <w:r w:rsidRPr="007A3E99">
              <w:rPr>
                <w:bCs/>
              </w:rPr>
              <w:t xml:space="preserve"> соответствии с Постановлением Правительства РФ № 87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DE8" w14:textId="77777777" w:rsidR="00E96C7D" w:rsidRDefault="00E96C7D" w:rsidP="007A3E99">
            <w:pPr>
              <w:spacing w:after="20"/>
            </w:pPr>
          </w:p>
        </w:tc>
      </w:tr>
      <w:tr w:rsidR="00E96C7D" w:rsidRPr="004D724A" w14:paraId="5D98A4C9" w14:textId="77777777" w:rsidTr="00120A7B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8B07" w14:textId="77777777" w:rsidR="00E96C7D" w:rsidRPr="004D724A" w:rsidRDefault="00E96C7D" w:rsidP="005D6C77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984EE" w14:textId="7D8B591F" w:rsidR="00E96C7D" w:rsidRDefault="00E96C7D" w:rsidP="005D6C77">
            <w:pPr>
              <w:spacing w:after="20"/>
            </w:pPr>
            <w:r>
              <w:rPr>
                <w:bCs/>
              </w:rPr>
              <w:t>Производство котельной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BD5" w14:textId="77777777" w:rsidR="00E96C7D" w:rsidRDefault="00E96C7D" w:rsidP="005D6C77">
            <w:pPr>
              <w:spacing w:after="20"/>
            </w:pPr>
          </w:p>
        </w:tc>
      </w:tr>
      <w:tr w:rsidR="00E96C7D" w:rsidRPr="004D724A" w14:paraId="56887FA3" w14:textId="77777777" w:rsidTr="005D6C77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C2228" w14:textId="77777777" w:rsidR="00E96C7D" w:rsidRPr="004D724A" w:rsidRDefault="00E96C7D" w:rsidP="005D6C77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274494" w14:textId="4204AD82" w:rsidR="00E96C7D" w:rsidRPr="004D724A" w:rsidRDefault="00E96C7D" w:rsidP="005D6C77">
            <w:pPr>
              <w:spacing w:after="20"/>
            </w:pPr>
            <w:r>
              <w:rPr>
                <w:bCs/>
              </w:rPr>
              <w:t>Доставка до объекта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B8E8" w14:textId="77777777" w:rsidR="00E96C7D" w:rsidRDefault="00E96C7D" w:rsidP="005D6C77">
            <w:pPr>
              <w:spacing w:after="20"/>
            </w:pPr>
          </w:p>
        </w:tc>
      </w:tr>
      <w:tr w:rsidR="00E96C7D" w:rsidRPr="004D724A" w14:paraId="326E0EF2" w14:textId="77777777" w:rsidTr="005D6C77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56482" w14:textId="77777777" w:rsidR="00E96C7D" w:rsidRPr="004D724A" w:rsidRDefault="00E96C7D" w:rsidP="005D6C77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DB653" w14:textId="65FE4BB0" w:rsidR="00E96C7D" w:rsidRPr="004D724A" w:rsidRDefault="00E96C7D" w:rsidP="005D6C77">
            <w:pPr>
              <w:spacing w:after="20"/>
            </w:pPr>
            <w:r>
              <w:rPr>
                <w:bCs/>
              </w:rPr>
              <w:t>Устройство фундаментов под котельную и ферму дымовых труб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BF6" w14:textId="77777777" w:rsidR="00E96C7D" w:rsidRDefault="00E96C7D" w:rsidP="005D6C77">
            <w:pPr>
              <w:spacing w:after="20"/>
            </w:pPr>
          </w:p>
        </w:tc>
      </w:tr>
      <w:tr w:rsidR="00E96C7D" w:rsidRPr="004D724A" w14:paraId="6C050D9C" w14:textId="77777777" w:rsidTr="005D6C77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024B1" w14:textId="77777777" w:rsidR="00E96C7D" w:rsidRPr="004D724A" w:rsidRDefault="00E96C7D" w:rsidP="005D6C77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C7EC8" w14:textId="5880E6EE" w:rsidR="00E96C7D" w:rsidRDefault="00E96C7D" w:rsidP="005D6C77">
            <w:pPr>
              <w:spacing w:after="20"/>
            </w:pPr>
            <w:r>
              <w:rPr>
                <w:bCs/>
              </w:rPr>
              <w:t xml:space="preserve">Сборка котельной на объекте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862" w14:textId="77777777" w:rsidR="00E96C7D" w:rsidRDefault="00E96C7D" w:rsidP="005D6C77">
            <w:pPr>
              <w:spacing w:after="20"/>
            </w:pPr>
          </w:p>
        </w:tc>
      </w:tr>
      <w:tr w:rsidR="00E96C7D" w:rsidRPr="004D724A" w14:paraId="64EB0979" w14:textId="77777777" w:rsidTr="004C6A19">
        <w:trPr>
          <w:trHeight w:val="3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81D19" w14:textId="77777777" w:rsidR="00E96C7D" w:rsidRPr="004D724A" w:rsidRDefault="00E96C7D" w:rsidP="00E96C7D">
            <w:pPr>
              <w:rPr>
                <w:bCs/>
              </w:rPr>
            </w:pPr>
          </w:p>
        </w:tc>
        <w:tc>
          <w:tcPr>
            <w:tcW w:w="7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112A3" w14:textId="76254119" w:rsidR="00E96C7D" w:rsidRDefault="00E96C7D" w:rsidP="00E96C7D">
            <w:pPr>
              <w:spacing w:after="20"/>
            </w:pPr>
            <w:r>
              <w:rPr>
                <w:bCs/>
              </w:rPr>
              <w:t>Пусконаладочные работы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C6C9" w14:textId="77777777" w:rsidR="00E96C7D" w:rsidRDefault="00E96C7D" w:rsidP="00E96C7D">
            <w:pPr>
              <w:spacing w:after="20"/>
            </w:pPr>
          </w:p>
        </w:tc>
      </w:tr>
      <w:tr w:rsidR="00E96C7D" w:rsidRPr="004D724A" w14:paraId="28E2157F" w14:textId="77777777" w:rsidTr="00E96C7D">
        <w:trPr>
          <w:trHeight w:val="111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13CFF" w14:textId="77777777" w:rsidR="00E96C7D" w:rsidRPr="004D724A" w:rsidRDefault="00E96C7D" w:rsidP="005D6C77">
            <w:pPr>
              <w:rPr>
                <w:bCs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DC759" w14:textId="692B35EE" w:rsidR="00E96C7D" w:rsidRDefault="00E96C7D" w:rsidP="005D6C77">
            <w:pPr>
              <w:spacing w:after="20"/>
            </w:pPr>
            <w:r>
              <w:rPr>
                <w:bCs/>
              </w:rPr>
              <w:t>Дополнительные</w:t>
            </w:r>
            <w:r>
              <w:rPr>
                <w:bCs/>
              </w:rPr>
              <w:t xml:space="preserve"> работы</w:t>
            </w:r>
            <w:r>
              <w:rPr>
                <w:bCs/>
              </w:rPr>
              <w:t>: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A77" w14:textId="6F9957D7" w:rsidR="00E96C7D" w:rsidRDefault="00E96C7D" w:rsidP="005D6C77">
            <w:pPr>
              <w:spacing w:after="20"/>
            </w:pPr>
          </w:p>
        </w:tc>
      </w:tr>
    </w:tbl>
    <w:p w14:paraId="04162893" w14:textId="611F323E" w:rsidR="00557367" w:rsidRDefault="00557367" w:rsidP="00557367">
      <w:pPr>
        <w:tabs>
          <w:tab w:val="center" w:pos="5102"/>
          <w:tab w:val="left" w:pos="7995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73CD488C" w14:textId="77777777" w:rsidR="003A05EA" w:rsidRDefault="003A05EA" w:rsidP="00E96C7D">
      <w:pPr>
        <w:tabs>
          <w:tab w:val="center" w:pos="5102"/>
          <w:tab w:val="left" w:pos="7995"/>
        </w:tabs>
        <w:spacing w:after="120"/>
        <w:ind w:firstLine="567"/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</w:pP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>Почтовые адреса для направления заполненного опросного листа:</w:t>
      </w:r>
    </w:p>
    <w:p w14:paraId="3FC1E98D" w14:textId="04D0C617" w:rsidR="00E96C7D" w:rsidRPr="0005391F" w:rsidRDefault="00E96C7D" w:rsidP="00E96C7D">
      <w:pPr>
        <w:tabs>
          <w:tab w:val="center" w:pos="5102"/>
          <w:tab w:val="left" w:pos="7995"/>
        </w:tabs>
        <w:spacing w:after="120"/>
        <w:ind w:firstLine="567"/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</w:pPr>
      <w:hyperlink r:id="rId7" w:history="1">
        <w:r w:rsidRPr="005B567B">
          <w:rPr>
            <w:rStyle w:val="a7"/>
            <w:rFonts w:ascii="Times New Roman" w:eastAsia="Times New Roman" w:hAnsi="Times New Roman" w:cs="Times New Roman"/>
            <w:b/>
            <w:noProof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nzmk@nzmkbmk.ru</w:t>
        </w:r>
      </w:hyperlink>
      <w:r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 xml:space="preserve"> </w:t>
      </w:r>
      <w:r w:rsidR="003A05EA"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>и/</w:t>
      </w: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 xml:space="preserve">или </w:t>
      </w:r>
      <w:hyperlink r:id="rId8" w:history="1">
        <w:r w:rsidR="003A05EA" w:rsidRPr="005B567B">
          <w:rPr>
            <w:rStyle w:val="a7"/>
            <w:rFonts w:ascii="Times New Roman" w:eastAsia="Times New Roman" w:hAnsi="Times New Roman" w:cs="Times New Roman"/>
            <w:b/>
            <w:noProof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oplist@nzmkbmk.ru</w:t>
        </w:r>
      </w:hyperlink>
      <w:r w:rsidR="003A05EA"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 xml:space="preserve"> </w:t>
      </w:r>
    </w:p>
    <w:p w14:paraId="5BA72DDF" w14:textId="77777777" w:rsidR="003A05EA" w:rsidRDefault="003A05EA" w:rsidP="003A05EA">
      <w:pPr>
        <w:tabs>
          <w:tab w:val="center" w:pos="5102"/>
          <w:tab w:val="left" w:pos="7995"/>
        </w:tabs>
        <w:spacing w:after="120"/>
        <w:ind w:firstLine="567"/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</w:pP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>При возникновении вопросов при заполнении ОЛ и получения обратной связи по запросу:</w:t>
      </w:r>
    </w:p>
    <w:p w14:paraId="7FE23047" w14:textId="77777777" w:rsidR="003A05EA" w:rsidRDefault="003A05EA" w:rsidP="003A05EA">
      <w:pPr>
        <w:tabs>
          <w:tab w:val="center" w:pos="5102"/>
          <w:tab w:val="left" w:pos="7995"/>
        </w:tabs>
        <w:spacing w:after="120"/>
        <w:ind w:firstLine="567"/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</w:pP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 xml:space="preserve"> 8</w:t>
      </w:r>
      <w:r w:rsidRPr="003A05EA"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 xml:space="preserve"> (383) 358 00 44</w:t>
      </w:r>
    </w:p>
    <w:p w14:paraId="769A6A92" w14:textId="5CF14D9D" w:rsidR="003A05EA" w:rsidRPr="0005391F" w:rsidRDefault="003A05EA" w:rsidP="003A05EA">
      <w:pPr>
        <w:tabs>
          <w:tab w:val="center" w:pos="5102"/>
          <w:tab w:val="left" w:pos="7995"/>
        </w:tabs>
        <w:spacing w:after="120"/>
        <w:ind w:firstLine="567"/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</w:pP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 xml:space="preserve"> 8 (962) 825 00 44</w:t>
      </w:r>
      <w:r w:rsidRPr="003A05EA">
        <w:rPr>
          <w:rFonts w:ascii="Times New Roman" w:eastAsia="Times New Roman" w:hAnsi="Times New Roman" w:cs="Times New Roman"/>
          <w:b/>
          <w:noProof/>
          <w:color w:val="17365D" w:themeColor="text2" w:themeShade="BF"/>
        </w:rPr>
        <w:t xml:space="preserve">  </w:t>
      </w:r>
    </w:p>
    <w:sectPr w:rsidR="003A05EA" w:rsidRPr="0005391F" w:rsidSect="00B06D3E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C62"/>
    <w:rsid w:val="00005A0A"/>
    <w:rsid w:val="0005267B"/>
    <w:rsid w:val="0005391F"/>
    <w:rsid w:val="000572A0"/>
    <w:rsid w:val="00070483"/>
    <w:rsid w:val="000A7507"/>
    <w:rsid w:val="000B1149"/>
    <w:rsid w:val="000B5518"/>
    <w:rsid w:val="000D0ED6"/>
    <w:rsid w:val="000E07A3"/>
    <w:rsid w:val="000E489D"/>
    <w:rsid w:val="001234B2"/>
    <w:rsid w:val="00170E6F"/>
    <w:rsid w:val="001A44E3"/>
    <w:rsid w:val="001E518A"/>
    <w:rsid w:val="002074DF"/>
    <w:rsid w:val="002628C4"/>
    <w:rsid w:val="002D785B"/>
    <w:rsid w:val="00353E50"/>
    <w:rsid w:val="00362EEE"/>
    <w:rsid w:val="00364814"/>
    <w:rsid w:val="00391B50"/>
    <w:rsid w:val="0039672A"/>
    <w:rsid w:val="003A05EA"/>
    <w:rsid w:val="003E76D7"/>
    <w:rsid w:val="00417E1A"/>
    <w:rsid w:val="00423E49"/>
    <w:rsid w:val="00426430"/>
    <w:rsid w:val="0043145E"/>
    <w:rsid w:val="00441625"/>
    <w:rsid w:val="004635F9"/>
    <w:rsid w:val="004D724A"/>
    <w:rsid w:val="004E00A1"/>
    <w:rsid w:val="004E06CD"/>
    <w:rsid w:val="004F4724"/>
    <w:rsid w:val="005175EC"/>
    <w:rsid w:val="00557367"/>
    <w:rsid w:val="005615E4"/>
    <w:rsid w:val="00625C62"/>
    <w:rsid w:val="00632271"/>
    <w:rsid w:val="006363DE"/>
    <w:rsid w:val="0064701F"/>
    <w:rsid w:val="0067348C"/>
    <w:rsid w:val="00685F03"/>
    <w:rsid w:val="006A5AB8"/>
    <w:rsid w:val="0076341F"/>
    <w:rsid w:val="007634FD"/>
    <w:rsid w:val="007A3E99"/>
    <w:rsid w:val="007C07EA"/>
    <w:rsid w:val="007D195B"/>
    <w:rsid w:val="007E2F93"/>
    <w:rsid w:val="00802C42"/>
    <w:rsid w:val="00807B82"/>
    <w:rsid w:val="00826AFE"/>
    <w:rsid w:val="00832C2E"/>
    <w:rsid w:val="00835C61"/>
    <w:rsid w:val="00861948"/>
    <w:rsid w:val="00894616"/>
    <w:rsid w:val="008B1C0D"/>
    <w:rsid w:val="008E0F2D"/>
    <w:rsid w:val="00920C05"/>
    <w:rsid w:val="00961F02"/>
    <w:rsid w:val="00972A18"/>
    <w:rsid w:val="009C0E4A"/>
    <w:rsid w:val="009E4601"/>
    <w:rsid w:val="009F5C30"/>
    <w:rsid w:val="00A11E22"/>
    <w:rsid w:val="00A327CC"/>
    <w:rsid w:val="00A70AAC"/>
    <w:rsid w:val="00AC6ACC"/>
    <w:rsid w:val="00AD4AE6"/>
    <w:rsid w:val="00B06D3E"/>
    <w:rsid w:val="00B17582"/>
    <w:rsid w:val="00BB0C12"/>
    <w:rsid w:val="00BD38A5"/>
    <w:rsid w:val="00BD4283"/>
    <w:rsid w:val="00BF4400"/>
    <w:rsid w:val="00C70966"/>
    <w:rsid w:val="00C848BC"/>
    <w:rsid w:val="00CE642C"/>
    <w:rsid w:val="00DB5A9A"/>
    <w:rsid w:val="00DC5524"/>
    <w:rsid w:val="00DE17D5"/>
    <w:rsid w:val="00DE3679"/>
    <w:rsid w:val="00E96C7D"/>
    <w:rsid w:val="00EE6E1E"/>
    <w:rsid w:val="00EF4FB2"/>
    <w:rsid w:val="00EF73BC"/>
    <w:rsid w:val="00F17397"/>
    <w:rsid w:val="00F315F0"/>
    <w:rsid w:val="00F317A1"/>
    <w:rsid w:val="00F41509"/>
    <w:rsid w:val="00F90347"/>
    <w:rsid w:val="00F92E93"/>
    <w:rsid w:val="00FC7604"/>
    <w:rsid w:val="00FE12EB"/>
    <w:rsid w:val="00FE3978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E409"/>
  <w15:docId w15:val="{2B75E1C2-F674-45F4-9256-717C0E4E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сновной текст с отступом1"/>
    <w:basedOn w:val="a"/>
    <w:rsid w:val="00625C62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Знак Знак Знак1 Знак"/>
    <w:basedOn w:val="a"/>
    <w:rsid w:val="00625C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2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C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лава КПСС!"/>
    <w:basedOn w:val="a"/>
    <w:rsid w:val="000B5518"/>
    <w:pPr>
      <w:spacing w:after="0" w:line="240" w:lineRule="auto"/>
      <w:ind w:firstLine="284"/>
      <w:jc w:val="both"/>
    </w:pPr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B5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0B5518"/>
    <w:rPr>
      <w:color w:val="0000FF"/>
      <w:u w:val="single"/>
    </w:rPr>
  </w:style>
  <w:style w:type="character" w:customStyle="1" w:styleId="copytarget">
    <w:name w:val="copy_target"/>
    <w:basedOn w:val="a0"/>
    <w:rsid w:val="0005267B"/>
  </w:style>
  <w:style w:type="table" w:customStyle="1" w:styleId="11">
    <w:name w:val="Сетка таблицы1"/>
    <w:basedOn w:val="a1"/>
    <w:next w:val="a3"/>
    <w:uiPriority w:val="99"/>
    <w:rsid w:val="00AC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C6ACC"/>
    <w:pPr>
      <w:widowControl w:val="0"/>
      <w:autoSpaceDE w:val="0"/>
      <w:autoSpaceDN w:val="0"/>
      <w:adjustRightInd w:val="0"/>
      <w:spacing w:after="0" w:line="240" w:lineRule="auto"/>
      <w:ind w:left="226" w:hanging="128"/>
    </w:pPr>
    <w:rPr>
      <w:rFonts w:ascii="Calibri" w:hAnsi="Calibri" w:cs="Calibri"/>
    </w:rPr>
  </w:style>
  <w:style w:type="character" w:customStyle="1" w:styleId="a9">
    <w:name w:val="Основной текст Знак"/>
    <w:basedOn w:val="a0"/>
    <w:link w:val="a8"/>
    <w:uiPriority w:val="1"/>
    <w:rsid w:val="00AC6ACC"/>
    <w:rPr>
      <w:rFonts w:ascii="Calibri" w:hAnsi="Calibri" w:cs="Calibri"/>
    </w:rPr>
  </w:style>
  <w:style w:type="table" w:customStyle="1" w:styleId="2">
    <w:name w:val="Сетка таблицы2"/>
    <w:basedOn w:val="a1"/>
    <w:next w:val="a3"/>
    <w:uiPriority w:val="99"/>
    <w:rsid w:val="004D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3E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9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list@nzmkb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zmk@nzmkbm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7DE3-5F16-47F3-BAF4-2B1D7F0B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SebekinaPE</dc:creator>
  <cp:lastModifiedBy>Константин</cp:lastModifiedBy>
  <cp:revision>31</cp:revision>
  <cp:lastPrinted>2016-03-02T02:27:00Z</cp:lastPrinted>
  <dcterms:created xsi:type="dcterms:W3CDTF">2014-10-20T06:29:00Z</dcterms:created>
  <dcterms:modified xsi:type="dcterms:W3CDTF">2025-04-16T04:06:00Z</dcterms:modified>
</cp:coreProperties>
</file>